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elha"/>
        <w:tblW w:w="0" w:type="auto"/>
        <w:tblBorders>
          <w:top w:val="none" w:sz="0" w:space="0" w:color="auto"/>
          <w:left w:val="single" w:sz="18" w:space="0" w:color="C00000"/>
          <w:bottom w:val="single" w:sz="18" w:space="0" w:color="C00000"/>
          <w:right w:val="none" w:sz="0" w:space="0" w:color="auto"/>
        </w:tblBorders>
        <w:tblLook w:val="04A0"/>
      </w:tblPr>
      <w:tblGrid>
        <w:gridCol w:w="8644"/>
      </w:tblGrid>
      <w:tr w:rsidR="00AE14DE" w:rsidRPr="009831BC" w:rsidTr="00AE14DE">
        <w:tc>
          <w:tcPr>
            <w:tcW w:w="8644" w:type="dxa"/>
          </w:tcPr>
          <w:p w:rsidR="00AE14DE" w:rsidRPr="00AE14DE" w:rsidRDefault="00AE14DE" w:rsidP="00B42638">
            <w:pPr>
              <w:rPr>
                <w:rFonts w:asciiTheme="minorHAnsi" w:hAnsiTheme="minorHAnsi"/>
                <w:b/>
                <w:color w:val="595959" w:themeColor="text1" w:themeTint="A6"/>
                <w:sz w:val="32"/>
                <w:szCs w:val="32"/>
                <w:lang w:val="en-GB"/>
              </w:rPr>
            </w:pPr>
            <w:r w:rsidRPr="00AE14DE">
              <w:rPr>
                <w:rFonts w:asciiTheme="minorHAnsi" w:hAnsiTheme="minorHAnsi"/>
                <w:b/>
                <w:color w:val="595959" w:themeColor="text1" w:themeTint="A6"/>
                <w:sz w:val="32"/>
                <w:szCs w:val="32"/>
                <w:lang w:val="en-GB"/>
              </w:rPr>
              <w:t xml:space="preserve">Portuguese Regulations Summary – Fire </w:t>
            </w:r>
            <w:r w:rsidR="00B42638" w:rsidRPr="00AE14DE">
              <w:rPr>
                <w:rFonts w:asciiTheme="minorHAnsi" w:hAnsiTheme="minorHAnsi"/>
                <w:b/>
                <w:color w:val="595959" w:themeColor="text1" w:themeTint="A6"/>
                <w:sz w:val="32"/>
                <w:szCs w:val="32"/>
                <w:lang w:val="en-GB"/>
              </w:rPr>
              <w:t xml:space="preserve">Safety </w:t>
            </w:r>
            <w:r w:rsidRPr="00AE14DE">
              <w:rPr>
                <w:rFonts w:asciiTheme="minorHAnsi" w:hAnsiTheme="minorHAnsi"/>
                <w:b/>
                <w:color w:val="595959" w:themeColor="text1" w:themeTint="A6"/>
                <w:sz w:val="32"/>
                <w:szCs w:val="32"/>
                <w:lang w:val="en-GB"/>
              </w:rPr>
              <w:t xml:space="preserve">&amp; </w:t>
            </w:r>
            <w:r w:rsidR="00B42638">
              <w:rPr>
                <w:rFonts w:asciiTheme="minorHAnsi" w:hAnsiTheme="minorHAnsi"/>
                <w:b/>
                <w:color w:val="595959" w:themeColor="text1" w:themeTint="A6"/>
                <w:sz w:val="32"/>
                <w:szCs w:val="32"/>
                <w:lang w:val="en-GB"/>
              </w:rPr>
              <w:t>Security</w:t>
            </w:r>
          </w:p>
        </w:tc>
      </w:tr>
    </w:tbl>
    <w:p w:rsidR="00AE14DE" w:rsidRDefault="00AE14DE">
      <w:pPr>
        <w:rPr>
          <w:rFonts w:asciiTheme="minorHAnsi" w:hAnsiTheme="minorHAnsi"/>
          <w:b/>
          <w:color w:val="595959" w:themeColor="text1" w:themeTint="A6"/>
          <w:sz w:val="32"/>
          <w:szCs w:val="32"/>
          <w:lang w:val="en-GB"/>
        </w:rPr>
      </w:pPr>
    </w:p>
    <w:p w:rsidR="00351345" w:rsidRDefault="00B42638">
      <w:pPr>
        <w:rPr>
          <w:rFonts w:asciiTheme="minorHAnsi" w:hAnsiTheme="minorHAnsi"/>
          <w:b/>
          <w:color w:val="C00000"/>
          <w:sz w:val="28"/>
          <w:szCs w:val="28"/>
          <w:lang w:val="en-GB"/>
        </w:rPr>
      </w:pPr>
      <w:r w:rsidRPr="00B42638">
        <w:rPr>
          <w:rFonts w:asciiTheme="minorHAnsi" w:hAnsiTheme="minorHAnsi"/>
          <w:b/>
          <w:color w:val="C00000"/>
          <w:sz w:val="28"/>
          <w:szCs w:val="28"/>
          <w:lang w:val="en-GB"/>
        </w:rPr>
        <w:t>1. Security</w:t>
      </w:r>
    </w:p>
    <w:p w:rsidR="00B42638" w:rsidRDefault="0005523B">
      <w:pPr>
        <w:rPr>
          <w:rFonts w:asciiTheme="minorHAnsi" w:hAnsiTheme="minorHAnsi"/>
          <w:b/>
          <w:color w:val="C00000"/>
          <w:sz w:val="28"/>
          <w:szCs w:val="28"/>
          <w:lang w:val="en-GB"/>
        </w:rPr>
      </w:pPr>
      <w:r>
        <w:rPr>
          <w:rFonts w:asciiTheme="minorHAnsi" w:hAnsiTheme="minorHAnsi"/>
          <w:b/>
          <w:color w:val="C00000"/>
          <w:sz w:val="28"/>
          <w:szCs w:val="28"/>
          <w:lang w:val="en-GB"/>
        </w:rPr>
        <w:t>Private Security Activity and Personal Data P</w:t>
      </w:r>
      <w:r w:rsidR="00682EFE">
        <w:rPr>
          <w:rFonts w:asciiTheme="minorHAnsi" w:hAnsiTheme="minorHAnsi"/>
          <w:b/>
          <w:color w:val="C00000"/>
          <w:sz w:val="28"/>
          <w:szCs w:val="28"/>
          <w:lang w:val="en-GB"/>
        </w:rPr>
        <w:t>rotection</w:t>
      </w:r>
    </w:p>
    <w:p w:rsidR="00682EFE" w:rsidRDefault="00682EFE">
      <w:pPr>
        <w:rPr>
          <w:rFonts w:asciiTheme="minorHAnsi" w:hAnsiTheme="minorHAnsi"/>
          <w:b/>
          <w:color w:val="C00000"/>
          <w:sz w:val="28"/>
          <w:szCs w:val="28"/>
          <w:lang w:val="en-GB"/>
        </w:rPr>
      </w:pPr>
    </w:p>
    <w:p w:rsidR="00682EFE" w:rsidRPr="00682EFE" w:rsidRDefault="00351345" w:rsidP="00682EFE">
      <w:pPr>
        <w:pStyle w:val="PargrafodaLista"/>
        <w:numPr>
          <w:ilvl w:val="1"/>
          <w:numId w:val="1"/>
        </w:numPr>
        <w:rPr>
          <w:rFonts w:asciiTheme="minorHAnsi" w:hAnsiTheme="minorHAnsi"/>
          <w:b/>
          <w:color w:val="7F7F7F" w:themeColor="text1" w:themeTint="80"/>
          <w:sz w:val="28"/>
          <w:szCs w:val="28"/>
          <w:lang w:val="en-GB"/>
        </w:rPr>
      </w:pPr>
      <w:r>
        <w:rPr>
          <w:rFonts w:asciiTheme="minorHAnsi" w:hAnsiTheme="minorHAnsi"/>
          <w:b/>
          <w:color w:val="7F7F7F" w:themeColor="text1" w:themeTint="80"/>
          <w:sz w:val="28"/>
          <w:szCs w:val="28"/>
          <w:lang w:val="en-GB"/>
        </w:rPr>
        <w:t>Private Security A</w:t>
      </w:r>
      <w:r w:rsidR="00682EFE" w:rsidRPr="00682EFE">
        <w:rPr>
          <w:rFonts w:asciiTheme="minorHAnsi" w:hAnsiTheme="minorHAnsi"/>
          <w:b/>
          <w:color w:val="7F7F7F" w:themeColor="text1" w:themeTint="80"/>
          <w:sz w:val="28"/>
          <w:szCs w:val="28"/>
          <w:lang w:val="en-GB"/>
        </w:rPr>
        <w:t>ctivity</w:t>
      </w:r>
    </w:p>
    <w:p w:rsidR="00682EFE" w:rsidRDefault="00A504A8" w:rsidP="000525FB">
      <w:pPr>
        <w:jc w:val="both"/>
        <w:rPr>
          <w:rFonts w:asciiTheme="minorHAnsi" w:hAnsiTheme="minorHAnsi"/>
          <w:sz w:val="22"/>
          <w:szCs w:val="22"/>
          <w:lang w:val="en-GB"/>
        </w:rPr>
      </w:pPr>
      <w:r>
        <w:rPr>
          <w:rFonts w:asciiTheme="minorHAnsi" w:hAnsiTheme="minorHAnsi"/>
          <w:sz w:val="22"/>
          <w:szCs w:val="22"/>
          <w:lang w:val="en-GB"/>
        </w:rPr>
        <w:t>The “</w:t>
      </w:r>
      <w:r w:rsidRPr="003C1EC2">
        <w:rPr>
          <w:rFonts w:asciiTheme="minorHAnsi" w:hAnsiTheme="minorHAnsi"/>
          <w:i/>
          <w:sz w:val="22"/>
          <w:szCs w:val="22"/>
          <w:lang w:val="en-GB"/>
        </w:rPr>
        <w:t>Private Security Activity</w:t>
      </w:r>
      <w:r>
        <w:rPr>
          <w:rFonts w:asciiTheme="minorHAnsi" w:hAnsiTheme="minorHAnsi"/>
          <w:sz w:val="22"/>
          <w:szCs w:val="22"/>
          <w:lang w:val="en-GB"/>
        </w:rPr>
        <w:t>” includes</w:t>
      </w:r>
      <w:r w:rsidRPr="00A504A8">
        <w:rPr>
          <w:rFonts w:asciiTheme="minorHAnsi" w:hAnsiTheme="minorHAnsi"/>
          <w:sz w:val="22"/>
          <w:szCs w:val="22"/>
          <w:lang w:val="en-GB"/>
        </w:rPr>
        <w:t xml:space="preserve"> the</w:t>
      </w:r>
      <w:r w:rsidR="00A46875">
        <w:rPr>
          <w:rFonts w:asciiTheme="minorHAnsi" w:hAnsiTheme="minorHAnsi"/>
          <w:sz w:val="22"/>
          <w:szCs w:val="22"/>
          <w:lang w:val="en-GB"/>
        </w:rPr>
        <w:t xml:space="preserve"> following:</w:t>
      </w:r>
      <w:r w:rsidRPr="00A504A8">
        <w:rPr>
          <w:rFonts w:asciiTheme="minorHAnsi" w:hAnsiTheme="minorHAnsi"/>
          <w:sz w:val="22"/>
          <w:szCs w:val="22"/>
          <w:lang w:val="en-GB"/>
        </w:rPr>
        <w:t xml:space="preserve"> </w:t>
      </w:r>
    </w:p>
    <w:p w:rsidR="00A46875" w:rsidRDefault="00A46875" w:rsidP="000525FB">
      <w:pPr>
        <w:jc w:val="both"/>
        <w:rPr>
          <w:rFonts w:asciiTheme="minorHAnsi" w:hAnsiTheme="minorHAnsi"/>
          <w:sz w:val="22"/>
          <w:szCs w:val="22"/>
          <w:lang w:val="en-GB"/>
        </w:rPr>
      </w:pPr>
    </w:p>
    <w:p w:rsidR="00A46875" w:rsidRPr="00E00363" w:rsidRDefault="00A46875" w:rsidP="00E00363">
      <w:pPr>
        <w:pStyle w:val="PargrafodaLista"/>
        <w:numPr>
          <w:ilvl w:val="0"/>
          <w:numId w:val="2"/>
        </w:numPr>
        <w:jc w:val="both"/>
        <w:rPr>
          <w:rFonts w:asciiTheme="minorHAnsi" w:hAnsiTheme="minorHAnsi"/>
          <w:sz w:val="22"/>
          <w:szCs w:val="22"/>
          <w:lang w:val="en-GB"/>
        </w:rPr>
      </w:pPr>
      <w:r w:rsidRPr="00E00363">
        <w:rPr>
          <w:rFonts w:asciiTheme="minorHAnsi" w:hAnsiTheme="minorHAnsi"/>
          <w:sz w:val="22"/>
          <w:szCs w:val="22"/>
          <w:lang w:val="en-GB"/>
        </w:rPr>
        <w:t xml:space="preserve">The surveillance of movable and immovable property and the access control of persons, the prevention of arms entry, prohibited substances and articles inside buildings or places of </w:t>
      </w:r>
      <w:r w:rsidR="003C1EC2">
        <w:rPr>
          <w:rFonts w:asciiTheme="minorHAnsi" w:hAnsiTheme="minorHAnsi"/>
          <w:sz w:val="22"/>
          <w:szCs w:val="22"/>
          <w:lang w:val="en-GB"/>
        </w:rPr>
        <w:t>conditioned</w:t>
      </w:r>
      <w:r w:rsidR="003C1EC2" w:rsidRPr="00E00363">
        <w:rPr>
          <w:rFonts w:asciiTheme="minorHAnsi" w:hAnsiTheme="minorHAnsi"/>
          <w:sz w:val="22"/>
          <w:szCs w:val="22"/>
          <w:lang w:val="en-GB"/>
        </w:rPr>
        <w:t xml:space="preserve"> </w:t>
      </w:r>
      <w:r w:rsidR="003C1EC2">
        <w:rPr>
          <w:rFonts w:asciiTheme="minorHAnsi" w:hAnsiTheme="minorHAnsi"/>
          <w:sz w:val="22"/>
          <w:szCs w:val="22"/>
          <w:lang w:val="en-GB"/>
        </w:rPr>
        <w:t>access</w:t>
      </w:r>
      <w:r w:rsidRPr="00E00363">
        <w:rPr>
          <w:rFonts w:asciiTheme="minorHAnsi" w:hAnsiTheme="minorHAnsi"/>
          <w:sz w:val="22"/>
          <w:szCs w:val="22"/>
          <w:lang w:val="en-GB"/>
        </w:rPr>
        <w:t>, including businesses, fairs, shows and conventions;</w:t>
      </w:r>
    </w:p>
    <w:p w:rsidR="00A46875" w:rsidRPr="00E00363" w:rsidRDefault="003C1EC2" w:rsidP="00E00363">
      <w:pPr>
        <w:pStyle w:val="PargrafodaLista"/>
        <w:numPr>
          <w:ilvl w:val="0"/>
          <w:numId w:val="2"/>
        </w:numPr>
        <w:jc w:val="both"/>
        <w:rPr>
          <w:rFonts w:asciiTheme="minorHAnsi" w:hAnsiTheme="minorHAnsi"/>
          <w:sz w:val="22"/>
          <w:szCs w:val="22"/>
          <w:lang w:val="en-GB"/>
        </w:rPr>
      </w:pPr>
      <w:r>
        <w:rPr>
          <w:rFonts w:asciiTheme="minorHAnsi" w:hAnsiTheme="minorHAnsi"/>
          <w:sz w:val="22"/>
          <w:szCs w:val="22"/>
          <w:lang w:val="en-GB"/>
        </w:rPr>
        <w:t>The personal protection</w:t>
      </w:r>
      <w:r w:rsidR="00A46875" w:rsidRPr="00E00363">
        <w:rPr>
          <w:rFonts w:asciiTheme="minorHAnsi" w:hAnsiTheme="minorHAnsi"/>
          <w:sz w:val="22"/>
          <w:szCs w:val="22"/>
          <w:lang w:val="en-GB"/>
        </w:rPr>
        <w:t>;</w:t>
      </w:r>
    </w:p>
    <w:p w:rsidR="00A46875" w:rsidRPr="00E00363" w:rsidRDefault="003C1EC2" w:rsidP="00E00363">
      <w:pPr>
        <w:pStyle w:val="PargrafodaLista"/>
        <w:numPr>
          <w:ilvl w:val="0"/>
          <w:numId w:val="2"/>
        </w:numPr>
        <w:jc w:val="both"/>
        <w:rPr>
          <w:rFonts w:asciiTheme="minorHAnsi" w:hAnsiTheme="minorHAnsi"/>
          <w:sz w:val="22"/>
          <w:szCs w:val="22"/>
          <w:lang w:val="en-GB"/>
        </w:rPr>
      </w:pPr>
      <w:r>
        <w:rPr>
          <w:rFonts w:asciiTheme="minorHAnsi" w:hAnsiTheme="minorHAnsi"/>
          <w:sz w:val="22"/>
          <w:szCs w:val="22"/>
          <w:lang w:val="en-GB"/>
        </w:rPr>
        <w:t>T</w:t>
      </w:r>
      <w:r w:rsidR="00A46875" w:rsidRPr="00E00363">
        <w:rPr>
          <w:rFonts w:asciiTheme="minorHAnsi" w:hAnsiTheme="minorHAnsi"/>
          <w:sz w:val="22"/>
          <w:szCs w:val="22"/>
          <w:lang w:val="en-GB"/>
        </w:rPr>
        <w:t>he operation an</w:t>
      </w:r>
      <w:r>
        <w:rPr>
          <w:rFonts w:asciiTheme="minorHAnsi" w:hAnsiTheme="minorHAnsi"/>
          <w:sz w:val="22"/>
          <w:szCs w:val="22"/>
          <w:lang w:val="en-GB"/>
        </w:rPr>
        <w:t>d management of alarm reception centres</w:t>
      </w:r>
      <w:r w:rsidR="00A46875" w:rsidRPr="00E00363">
        <w:rPr>
          <w:rFonts w:asciiTheme="minorHAnsi" w:hAnsiTheme="minorHAnsi"/>
          <w:sz w:val="22"/>
          <w:szCs w:val="22"/>
          <w:lang w:val="en-GB"/>
        </w:rPr>
        <w:t>;</w:t>
      </w:r>
    </w:p>
    <w:p w:rsidR="00A46875" w:rsidRPr="00E00363" w:rsidRDefault="003C1EC2" w:rsidP="00E00363">
      <w:pPr>
        <w:pStyle w:val="PargrafodaLista"/>
        <w:numPr>
          <w:ilvl w:val="0"/>
          <w:numId w:val="2"/>
        </w:numPr>
        <w:jc w:val="both"/>
        <w:rPr>
          <w:rFonts w:asciiTheme="minorHAnsi" w:hAnsiTheme="minorHAnsi"/>
          <w:sz w:val="22"/>
          <w:szCs w:val="22"/>
          <w:lang w:val="en-GB"/>
        </w:rPr>
      </w:pPr>
      <w:r>
        <w:rPr>
          <w:rFonts w:asciiTheme="minorHAnsi" w:hAnsiTheme="minorHAnsi"/>
          <w:sz w:val="22"/>
          <w:szCs w:val="22"/>
          <w:lang w:val="en-GB"/>
        </w:rPr>
        <w:t>T</w:t>
      </w:r>
      <w:r w:rsidR="00A46875" w:rsidRPr="00E00363">
        <w:rPr>
          <w:rFonts w:asciiTheme="minorHAnsi" w:hAnsiTheme="minorHAnsi"/>
          <w:sz w:val="22"/>
          <w:szCs w:val="22"/>
          <w:lang w:val="en-GB"/>
        </w:rPr>
        <w:t xml:space="preserve">he transport, custody, treatment and distribution of </w:t>
      </w:r>
      <w:proofErr w:type="gramStart"/>
      <w:r w:rsidR="00A46875" w:rsidRPr="00E00363">
        <w:rPr>
          <w:rFonts w:asciiTheme="minorHAnsi" w:hAnsiTheme="minorHAnsi"/>
          <w:sz w:val="22"/>
          <w:szCs w:val="22"/>
          <w:lang w:val="en-GB"/>
        </w:rPr>
        <w:t>values</w:t>
      </w:r>
      <w:r w:rsidR="00A46875" w:rsidRPr="00E00363">
        <w:rPr>
          <w:rFonts w:ascii="Cambria Math" w:hAnsi="Cambria Math" w:cs="Cambria Math"/>
          <w:sz w:val="22"/>
          <w:szCs w:val="22"/>
          <w:lang w:val="en-GB"/>
        </w:rPr>
        <w:t>​​</w:t>
      </w:r>
      <w:r w:rsidR="00A46875" w:rsidRPr="00E00363">
        <w:rPr>
          <w:rFonts w:asciiTheme="minorHAnsi" w:hAnsiTheme="minorHAnsi"/>
          <w:sz w:val="22"/>
          <w:szCs w:val="22"/>
          <w:lang w:val="en-GB"/>
        </w:rPr>
        <w:t>.</w:t>
      </w:r>
      <w:proofErr w:type="gramEnd"/>
    </w:p>
    <w:p w:rsidR="00AE14DE" w:rsidRDefault="00AE14DE">
      <w:pPr>
        <w:rPr>
          <w:rFonts w:asciiTheme="minorHAnsi" w:hAnsiTheme="minorHAnsi"/>
          <w:b/>
          <w:color w:val="595959" w:themeColor="text1" w:themeTint="A6"/>
          <w:lang w:val="en-GB"/>
        </w:rPr>
      </w:pPr>
    </w:p>
    <w:p w:rsidR="00E52847" w:rsidRPr="00E52847" w:rsidRDefault="00E52847">
      <w:pPr>
        <w:rPr>
          <w:rFonts w:asciiTheme="minorHAnsi" w:hAnsiTheme="minorHAnsi"/>
          <w:b/>
          <w:color w:val="595959" w:themeColor="text1" w:themeTint="A6"/>
          <w:sz w:val="22"/>
          <w:szCs w:val="22"/>
          <w:lang w:val="en-GB"/>
        </w:rPr>
      </w:pPr>
    </w:p>
    <w:tbl>
      <w:tblPr>
        <w:tblStyle w:val="Tabelacomgrelha"/>
        <w:tblW w:w="9039" w:type="dxa"/>
        <w:tblLook w:val="04A0"/>
      </w:tblPr>
      <w:tblGrid>
        <w:gridCol w:w="2802"/>
        <w:gridCol w:w="6237"/>
      </w:tblGrid>
      <w:tr w:rsidR="00351345" w:rsidTr="00351345">
        <w:tc>
          <w:tcPr>
            <w:tcW w:w="2802" w:type="dxa"/>
            <w:shd w:val="clear" w:color="auto" w:fill="F2DBDB" w:themeFill="accent2" w:themeFillTint="33"/>
          </w:tcPr>
          <w:p w:rsidR="00351345" w:rsidRPr="00E52847" w:rsidRDefault="00351345" w:rsidP="009F0DDB">
            <w:pPr>
              <w:rPr>
                <w:rFonts w:asciiTheme="minorHAnsi" w:hAnsiTheme="minorHAnsi"/>
                <w:b/>
                <w:color w:val="C00000"/>
                <w:sz w:val="24"/>
                <w:szCs w:val="24"/>
                <w:lang w:val="en-GB"/>
              </w:rPr>
            </w:pPr>
            <w:r w:rsidRPr="00E52847">
              <w:rPr>
                <w:rFonts w:asciiTheme="minorHAnsi" w:hAnsiTheme="minorHAnsi"/>
                <w:b/>
                <w:color w:val="C00000"/>
                <w:sz w:val="24"/>
                <w:szCs w:val="24"/>
                <w:lang w:val="en-GB"/>
              </w:rPr>
              <w:t>Legal Act</w:t>
            </w:r>
          </w:p>
        </w:tc>
        <w:tc>
          <w:tcPr>
            <w:tcW w:w="6237" w:type="dxa"/>
            <w:shd w:val="clear" w:color="auto" w:fill="F2DBDB" w:themeFill="accent2" w:themeFillTint="33"/>
          </w:tcPr>
          <w:p w:rsidR="00351345" w:rsidRPr="00E52847" w:rsidRDefault="00351345" w:rsidP="009F0DDB">
            <w:pPr>
              <w:rPr>
                <w:rFonts w:asciiTheme="minorHAnsi" w:hAnsiTheme="minorHAnsi"/>
                <w:b/>
                <w:color w:val="C00000"/>
                <w:sz w:val="24"/>
                <w:szCs w:val="24"/>
                <w:lang w:val="en-GB"/>
              </w:rPr>
            </w:pPr>
            <w:r w:rsidRPr="00E52847">
              <w:rPr>
                <w:rFonts w:asciiTheme="minorHAnsi" w:hAnsiTheme="minorHAnsi"/>
                <w:b/>
                <w:color w:val="C00000"/>
                <w:sz w:val="24"/>
                <w:szCs w:val="24"/>
                <w:lang w:val="en-GB"/>
              </w:rPr>
              <w:t>Description</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25/99, of January 16</w:t>
            </w:r>
          </w:p>
        </w:tc>
        <w:tc>
          <w:tcPr>
            <w:tcW w:w="6237" w:type="dxa"/>
          </w:tcPr>
          <w:p w:rsidR="00351345" w:rsidRPr="008F01B3" w:rsidRDefault="00351345" w:rsidP="009F0DDB">
            <w:pPr>
              <w:rPr>
                <w:rFonts w:asciiTheme="minorHAnsi" w:hAnsiTheme="minorHAnsi"/>
                <w:lang w:val="en-GB"/>
              </w:rPr>
            </w:pPr>
            <w:r w:rsidRPr="00CA1EE1">
              <w:rPr>
                <w:rFonts w:asciiTheme="minorHAnsi" w:hAnsiTheme="minorHAnsi"/>
                <w:lang w:val="en-GB"/>
              </w:rPr>
              <w:t xml:space="preserve">Establishes the </w:t>
            </w:r>
            <w:r>
              <w:rPr>
                <w:rFonts w:asciiTheme="minorHAnsi" w:hAnsiTheme="minorHAnsi"/>
                <w:lang w:val="en-GB"/>
              </w:rPr>
              <w:t>safety conditions of the</w:t>
            </w:r>
            <w:r w:rsidRPr="00CA1EE1">
              <w:rPr>
                <w:rFonts w:asciiTheme="minorHAnsi" w:hAnsiTheme="minorHAnsi"/>
                <w:lang w:val="en-GB"/>
              </w:rPr>
              <w:t xml:space="preserve"> vehicles used for the transportation, storage, treatment and distribution of </w:t>
            </w:r>
            <w:proofErr w:type="gramStart"/>
            <w:r w:rsidRPr="00CA1EE1">
              <w:rPr>
                <w:rFonts w:asciiTheme="minorHAnsi" w:hAnsiTheme="minorHAnsi"/>
                <w:lang w:val="en-GB"/>
              </w:rPr>
              <w:t>values</w:t>
            </w:r>
            <w:r w:rsidRPr="00CA1EE1">
              <w:rPr>
                <w:rFonts w:ascii="Cambria Math" w:hAnsi="Cambria Math" w:cs="Cambria Math"/>
                <w:lang w:val="en-GB"/>
              </w:rPr>
              <w:t>​​</w:t>
            </w:r>
            <w:r w:rsidRPr="00CA1EE1">
              <w:rPr>
                <w:rFonts w:ascii="Calibri" w:hAnsi="Calibri" w:cs="Calibri"/>
                <w:lang w:val="en-GB"/>
              </w:rPr>
              <w:t>.</w:t>
            </w:r>
            <w:proofErr w:type="gramEnd"/>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135/1999, of February 26</w:t>
            </w:r>
          </w:p>
        </w:tc>
        <w:tc>
          <w:tcPr>
            <w:tcW w:w="6237" w:type="dxa"/>
          </w:tcPr>
          <w:p w:rsidR="00351345" w:rsidRPr="00CF7DC1" w:rsidRDefault="00351345" w:rsidP="009F0DDB">
            <w:pPr>
              <w:rPr>
                <w:rFonts w:asciiTheme="minorHAnsi" w:hAnsiTheme="minorHAnsi"/>
                <w:lang w:val="en-GB"/>
              </w:rPr>
            </w:pPr>
            <w:r w:rsidRPr="008F01B3">
              <w:rPr>
                <w:rFonts w:asciiTheme="minorHAnsi" w:hAnsiTheme="minorHAnsi"/>
                <w:lang w:val="en-GB"/>
              </w:rPr>
              <w:t xml:space="preserve">Regulates the operation and management of </w:t>
            </w:r>
            <w:r>
              <w:rPr>
                <w:rFonts w:asciiTheme="minorHAnsi" w:hAnsiTheme="minorHAnsi"/>
                <w:lang w:val="en-GB"/>
              </w:rPr>
              <w:t>alarm reception centres</w:t>
            </w:r>
            <w:r w:rsidRPr="008F01B3">
              <w:rPr>
                <w:rFonts w:asciiTheme="minorHAnsi" w:hAnsiTheme="minorHAnsi"/>
                <w:lang w:val="en-GB"/>
              </w:rPr>
              <w:t>, as well as the installation, management, maintenance and operation of security systems.</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1522-C/2002, of December 20</w:t>
            </w:r>
          </w:p>
        </w:tc>
        <w:tc>
          <w:tcPr>
            <w:tcW w:w="6237" w:type="dxa"/>
          </w:tcPr>
          <w:p w:rsidR="00351345" w:rsidRDefault="00E52847" w:rsidP="009F0DDB">
            <w:pPr>
              <w:rPr>
                <w:rFonts w:asciiTheme="minorHAnsi" w:hAnsiTheme="minorHAnsi"/>
                <w:lang w:val="en-GB"/>
              </w:rPr>
            </w:pPr>
            <w:r>
              <w:rPr>
                <w:rFonts w:asciiTheme="minorHAnsi" w:hAnsiTheme="minorHAnsi"/>
                <w:lang w:val="en-GB"/>
              </w:rPr>
              <w:t>Establishes</w:t>
            </w:r>
            <w:r w:rsidR="00351345">
              <w:rPr>
                <w:rFonts w:asciiTheme="minorHAnsi" w:hAnsiTheme="minorHAnsi"/>
                <w:lang w:val="en-GB"/>
              </w:rPr>
              <w:t xml:space="preserve"> the</w:t>
            </w:r>
            <w:r w:rsidR="00351345" w:rsidRPr="00CA1EE1">
              <w:rPr>
                <w:rFonts w:asciiTheme="minorHAnsi" w:hAnsiTheme="minorHAnsi"/>
                <w:lang w:val="en-GB"/>
              </w:rPr>
              <w:t xml:space="preserve"> situations where the use of p</w:t>
            </w:r>
            <w:r w:rsidR="00522BD5">
              <w:rPr>
                <w:rFonts w:asciiTheme="minorHAnsi" w:hAnsiTheme="minorHAnsi"/>
                <w:lang w:val="en-GB"/>
              </w:rPr>
              <w:t>rivate security</w:t>
            </w:r>
            <w:r>
              <w:rPr>
                <w:rFonts w:asciiTheme="minorHAnsi" w:hAnsiTheme="minorHAnsi"/>
                <w:lang w:val="en-GB"/>
              </w:rPr>
              <w:t xml:space="preserve"> services</w:t>
            </w:r>
            <w:r w:rsidR="00522BD5">
              <w:rPr>
                <w:rFonts w:asciiTheme="minorHAnsi" w:hAnsiTheme="minorHAnsi"/>
                <w:lang w:val="en-GB"/>
              </w:rPr>
              <w:t xml:space="preserve"> at sports venues</w:t>
            </w:r>
            <w:r w:rsidR="00351345" w:rsidRPr="00CA1EE1">
              <w:rPr>
                <w:rFonts w:asciiTheme="minorHAnsi" w:hAnsiTheme="minorHAnsi"/>
                <w:lang w:val="en-GB"/>
              </w:rPr>
              <w:t xml:space="preserve"> is mandatory</w:t>
            </w:r>
            <w:r w:rsidR="00351345">
              <w:rPr>
                <w:rFonts w:asciiTheme="minorHAnsi" w:hAnsiTheme="minorHAnsi"/>
                <w:lang w:val="en-GB"/>
              </w:rPr>
              <w:t>.</w:t>
            </w:r>
          </w:p>
        </w:tc>
      </w:tr>
      <w:tr w:rsidR="00351345" w:rsidRPr="009831BC" w:rsidTr="00351345">
        <w:tc>
          <w:tcPr>
            <w:tcW w:w="2802" w:type="dxa"/>
            <w:vAlign w:val="center"/>
          </w:tcPr>
          <w:p w:rsidR="00351345" w:rsidRDefault="00351345" w:rsidP="00D87208">
            <w:pPr>
              <w:rPr>
                <w:rFonts w:asciiTheme="minorHAnsi" w:hAnsiTheme="minorHAnsi"/>
                <w:b/>
                <w:lang w:val="en-GB"/>
              </w:rPr>
            </w:pPr>
            <w:r>
              <w:rPr>
                <w:rFonts w:asciiTheme="minorHAnsi" w:hAnsiTheme="minorHAnsi"/>
                <w:b/>
                <w:lang w:val="en-GB"/>
              </w:rPr>
              <w:t>L</w:t>
            </w:r>
            <w:r w:rsidR="00D87208">
              <w:rPr>
                <w:rFonts w:asciiTheme="minorHAnsi" w:hAnsiTheme="minorHAnsi"/>
                <w:b/>
                <w:lang w:val="en-GB"/>
              </w:rPr>
              <w:t>ei n.º</w:t>
            </w:r>
            <w:r>
              <w:rPr>
                <w:rFonts w:asciiTheme="minorHAnsi" w:hAnsiTheme="minorHAnsi"/>
                <w:b/>
                <w:lang w:val="en-GB"/>
              </w:rPr>
              <w:t xml:space="preserve"> 99/2003, of August 27</w:t>
            </w:r>
          </w:p>
        </w:tc>
        <w:tc>
          <w:tcPr>
            <w:tcW w:w="6237" w:type="dxa"/>
          </w:tcPr>
          <w:p w:rsidR="00351345" w:rsidRDefault="00351345" w:rsidP="009F0DDB">
            <w:pPr>
              <w:rPr>
                <w:rFonts w:asciiTheme="minorHAnsi" w:hAnsiTheme="minorHAnsi"/>
                <w:lang w:val="en-GB"/>
              </w:rPr>
            </w:pPr>
            <w:r>
              <w:rPr>
                <w:rFonts w:asciiTheme="minorHAnsi" w:hAnsiTheme="minorHAnsi"/>
                <w:lang w:val="en-GB"/>
              </w:rPr>
              <w:t>Approves the Labour Code (establishes</w:t>
            </w:r>
            <w:r w:rsidRPr="001C3596">
              <w:rPr>
                <w:rFonts w:asciiTheme="minorHAnsi" w:hAnsiTheme="minorHAnsi"/>
                <w:lang w:val="en-GB"/>
              </w:rPr>
              <w:t xml:space="preserve"> some c</w:t>
            </w:r>
            <w:r>
              <w:rPr>
                <w:rFonts w:asciiTheme="minorHAnsi" w:hAnsiTheme="minorHAnsi"/>
                <w:lang w:val="en-GB"/>
              </w:rPr>
              <w:t>onditions in the use</w:t>
            </w:r>
            <w:r w:rsidRPr="001C3596">
              <w:rPr>
                <w:rFonts w:asciiTheme="minorHAnsi" w:hAnsiTheme="minorHAnsi"/>
                <w:lang w:val="en-GB"/>
              </w:rPr>
              <w:t xml:space="preserve"> of remote video surveillance in the workplace</w:t>
            </w:r>
            <w:r>
              <w:rPr>
                <w:rFonts w:asciiTheme="minorHAnsi" w:hAnsiTheme="minorHAnsi"/>
                <w:lang w:val="en-GB"/>
              </w:rPr>
              <w:t>s</w:t>
            </w:r>
            <w:r w:rsidRPr="001C3596">
              <w:rPr>
                <w:rFonts w:asciiTheme="minorHAnsi" w:hAnsiTheme="minorHAnsi"/>
                <w:lang w:val="en-GB"/>
              </w:rPr>
              <w:t>)</w:t>
            </w:r>
          </w:p>
        </w:tc>
      </w:tr>
      <w:tr w:rsidR="00351345" w:rsidRPr="009831BC" w:rsidTr="00351345">
        <w:tc>
          <w:tcPr>
            <w:tcW w:w="2802" w:type="dxa"/>
            <w:vAlign w:val="center"/>
          </w:tcPr>
          <w:p w:rsidR="00351345" w:rsidRPr="00DB5568" w:rsidRDefault="00351345" w:rsidP="00D87208">
            <w:pPr>
              <w:rPr>
                <w:rFonts w:asciiTheme="minorHAnsi" w:hAnsiTheme="minorHAnsi"/>
                <w:b/>
                <w:lang w:val="en-GB"/>
              </w:rPr>
            </w:pPr>
            <w:proofErr w:type="spellStart"/>
            <w:r>
              <w:rPr>
                <w:rFonts w:asciiTheme="minorHAnsi" w:hAnsiTheme="minorHAnsi"/>
                <w:b/>
                <w:lang w:val="en-GB"/>
              </w:rPr>
              <w:t>Decr</w:t>
            </w:r>
            <w:r w:rsidR="00D87208">
              <w:rPr>
                <w:rFonts w:asciiTheme="minorHAnsi" w:hAnsiTheme="minorHAnsi"/>
                <w:b/>
                <w:lang w:val="en-GB"/>
              </w:rPr>
              <w:t>eto</w:t>
            </w:r>
            <w:proofErr w:type="spellEnd"/>
            <w:r w:rsidR="00D87208">
              <w:rPr>
                <w:rFonts w:asciiTheme="minorHAnsi" w:hAnsiTheme="minorHAnsi"/>
                <w:b/>
                <w:lang w:val="en-GB"/>
              </w:rPr>
              <w:t>-Lei n.º</w:t>
            </w:r>
            <w:r>
              <w:rPr>
                <w:rFonts w:asciiTheme="minorHAnsi" w:hAnsiTheme="minorHAnsi"/>
                <w:b/>
                <w:lang w:val="en-GB"/>
              </w:rPr>
              <w:t xml:space="preserve"> 35/2004, of July 29</w:t>
            </w:r>
          </w:p>
        </w:tc>
        <w:tc>
          <w:tcPr>
            <w:tcW w:w="6237" w:type="dxa"/>
            <w:vAlign w:val="center"/>
          </w:tcPr>
          <w:p w:rsidR="00351345" w:rsidRPr="00DB5568" w:rsidRDefault="00351345" w:rsidP="00351345">
            <w:pPr>
              <w:rPr>
                <w:rFonts w:asciiTheme="minorHAnsi" w:hAnsiTheme="minorHAnsi"/>
                <w:lang w:val="en-GB"/>
              </w:rPr>
            </w:pPr>
            <w:r>
              <w:rPr>
                <w:rFonts w:asciiTheme="minorHAnsi" w:hAnsiTheme="minorHAnsi"/>
                <w:lang w:val="en-GB"/>
              </w:rPr>
              <w:t>Alters the legal regime of the</w:t>
            </w:r>
            <w:r w:rsidRPr="00560D77">
              <w:rPr>
                <w:rFonts w:asciiTheme="minorHAnsi" w:hAnsiTheme="minorHAnsi"/>
                <w:lang w:val="en-GB"/>
              </w:rPr>
              <w:t xml:space="preserve"> private security activity</w:t>
            </w:r>
          </w:p>
        </w:tc>
      </w:tr>
      <w:tr w:rsidR="00351345" w:rsidRPr="009831BC" w:rsidTr="00351345">
        <w:tc>
          <w:tcPr>
            <w:tcW w:w="2802" w:type="dxa"/>
            <w:vAlign w:val="center"/>
          </w:tcPr>
          <w:p w:rsidR="00351345" w:rsidRPr="00DB5568" w:rsidRDefault="00351345" w:rsidP="00D87208">
            <w:pPr>
              <w:rPr>
                <w:rFonts w:asciiTheme="minorHAnsi" w:hAnsiTheme="minorHAnsi"/>
                <w:b/>
                <w:lang w:val="en-GB"/>
              </w:rPr>
            </w:pPr>
            <w:r>
              <w:rPr>
                <w:rFonts w:asciiTheme="minorHAnsi" w:hAnsiTheme="minorHAnsi"/>
                <w:b/>
                <w:lang w:val="en-GB"/>
              </w:rPr>
              <w:t>L</w:t>
            </w:r>
            <w:r w:rsidR="00D87208">
              <w:rPr>
                <w:rFonts w:asciiTheme="minorHAnsi" w:hAnsiTheme="minorHAnsi"/>
                <w:b/>
                <w:lang w:val="en-GB"/>
              </w:rPr>
              <w:t>ei n.º</w:t>
            </w:r>
            <w:r>
              <w:rPr>
                <w:rFonts w:asciiTheme="minorHAnsi" w:hAnsiTheme="minorHAnsi"/>
                <w:b/>
                <w:lang w:val="en-GB"/>
              </w:rPr>
              <w:t xml:space="preserve"> 1/2005, of January 10</w:t>
            </w:r>
          </w:p>
        </w:tc>
        <w:tc>
          <w:tcPr>
            <w:tcW w:w="6237" w:type="dxa"/>
          </w:tcPr>
          <w:p w:rsidR="00351345" w:rsidRPr="00DB5568" w:rsidRDefault="00351345" w:rsidP="009F0DDB">
            <w:pPr>
              <w:rPr>
                <w:rFonts w:asciiTheme="minorHAnsi" w:hAnsiTheme="minorHAnsi"/>
                <w:lang w:val="en-GB"/>
              </w:rPr>
            </w:pPr>
            <w:r>
              <w:rPr>
                <w:rFonts w:asciiTheme="minorHAnsi" w:hAnsiTheme="minorHAnsi"/>
                <w:lang w:val="en-GB"/>
              </w:rPr>
              <w:t>Regulates the use of surveillance</w:t>
            </w:r>
            <w:r w:rsidRPr="00972068">
              <w:rPr>
                <w:rFonts w:asciiTheme="minorHAnsi" w:hAnsiTheme="minorHAnsi"/>
                <w:lang w:val="en-GB"/>
              </w:rPr>
              <w:t xml:space="preserve"> cameras by the forces and security services in public places of common use</w:t>
            </w:r>
          </w:p>
        </w:tc>
      </w:tr>
      <w:tr w:rsidR="00351345" w:rsidRPr="009831BC" w:rsidTr="00351345">
        <w:tc>
          <w:tcPr>
            <w:tcW w:w="2802" w:type="dxa"/>
            <w:vAlign w:val="center"/>
          </w:tcPr>
          <w:p w:rsidR="00351345" w:rsidRDefault="00351345" w:rsidP="00D87208">
            <w:pPr>
              <w:rPr>
                <w:rFonts w:asciiTheme="minorHAnsi" w:hAnsiTheme="minorHAnsi"/>
                <w:b/>
                <w:lang w:val="en-GB"/>
              </w:rPr>
            </w:pPr>
            <w:r>
              <w:rPr>
                <w:rFonts w:asciiTheme="minorHAnsi" w:hAnsiTheme="minorHAnsi"/>
                <w:b/>
                <w:lang w:val="en-GB"/>
              </w:rPr>
              <w:t>L</w:t>
            </w:r>
            <w:r w:rsidR="00D87208">
              <w:rPr>
                <w:rFonts w:asciiTheme="minorHAnsi" w:hAnsiTheme="minorHAnsi"/>
                <w:b/>
                <w:lang w:val="en-GB"/>
              </w:rPr>
              <w:t>ei n.º</w:t>
            </w:r>
            <w:r>
              <w:rPr>
                <w:rFonts w:asciiTheme="minorHAnsi" w:hAnsiTheme="minorHAnsi"/>
                <w:b/>
                <w:lang w:val="en-GB"/>
              </w:rPr>
              <w:t xml:space="preserve"> 198/2005, of November 10</w:t>
            </w:r>
          </w:p>
        </w:tc>
        <w:tc>
          <w:tcPr>
            <w:tcW w:w="6237" w:type="dxa"/>
          </w:tcPr>
          <w:p w:rsidR="00351345" w:rsidRDefault="00351345" w:rsidP="009F0DDB">
            <w:pPr>
              <w:rPr>
                <w:rFonts w:asciiTheme="minorHAnsi" w:hAnsiTheme="minorHAnsi"/>
                <w:lang w:val="en-GB"/>
              </w:rPr>
            </w:pPr>
            <w:r w:rsidRPr="00F77357">
              <w:rPr>
                <w:rFonts w:asciiTheme="minorHAnsi" w:hAnsiTheme="minorHAnsi"/>
                <w:lang w:val="en-GB"/>
              </w:rPr>
              <w:t xml:space="preserve">Clarifies the rules applicable to nationals of other member states of the European Union in the exercise of </w:t>
            </w:r>
            <w:r>
              <w:rPr>
                <w:rFonts w:asciiTheme="minorHAnsi" w:hAnsiTheme="minorHAnsi"/>
                <w:lang w:val="en-GB"/>
              </w:rPr>
              <w:t xml:space="preserve">the </w:t>
            </w:r>
            <w:r w:rsidRPr="00F77357">
              <w:rPr>
                <w:rFonts w:asciiTheme="minorHAnsi" w:hAnsiTheme="minorHAnsi"/>
                <w:lang w:val="en-GB"/>
              </w:rPr>
              <w:t xml:space="preserve">private security </w:t>
            </w:r>
            <w:r>
              <w:rPr>
                <w:rFonts w:asciiTheme="minorHAnsi" w:hAnsiTheme="minorHAnsi"/>
                <w:lang w:val="en-GB"/>
              </w:rPr>
              <w:t xml:space="preserve">activity </w:t>
            </w:r>
            <w:r w:rsidRPr="00F77357">
              <w:rPr>
                <w:rFonts w:asciiTheme="minorHAnsi" w:hAnsiTheme="minorHAnsi"/>
                <w:lang w:val="en-GB"/>
              </w:rPr>
              <w:t>defined in Decree</w:t>
            </w:r>
            <w:r>
              <w:rPr>
                <w:rFonts w:asciiTheme="minorHAnsi" w:hAnsiTheme="minorHAnsi"/>
                <w:lang w:val="en-GB"/>
              </w:rPr>
              <w:t>-Law n. º 35/2004</w:t>
            </w:r>
            <w:r w:rsidRPr="00F77357">
              <w:rPr>
                <w:rFonts w:asciiTheme="minorHAnsi" w:hAnsiTheme="minorHAnsi"/>
                <w:lang w:val="en-GB"/>
              </w:rPr>
              <w:t>, proceeding to its amendment</w:t>
            </w:r>
          </w:p>
        </w:tc>
      </w:tr>
      <w:tr w:rsidR="00351345" w:rsidRPr="009831BC" w:rsidTr="00351345">
        <w:tc>
          <w:tcPr>
            <w:tcW w:w="2802" w:type="dxa"/>
            <w:vAlign w:val="center"/>
          </w:tcPr>
          <w:p w:rsidR="00351345" w:rsidRPr="00DB5568" w:rsidRDefault="00351345" w:rsidP="00D87208">
            <w:pPr>
              <w:rPr>
                <w:rFonts w:asciiTheme="minorHAnsi" w:hAnsiTheme="minorHAnsi"/>
                <w:b/>
                <w:lang w:val="en-GB"/>
              </w:rPr>
            </w:pPr>
            <w:r>
              <w:rPr>
                <w:rFonts w:asciiTheme="minorHAnsi" w:hAnsiTheme="minorHAnsi"/>
                <w:b/>
                <w:lang w:val="en-GB"/>
              </w:rPr>
              <w:t>L</w:t>
            </w:r>
            <w:r w:rsidR="00D87208">
              <w:rPr>
                <w:rFonts w:asciiTheme="minorHAnsi" w:hAnsiTheme="minorHAnsi"/>
                <w:b/>
                <w:lang w:val="en-GB"/>
              </w:rPr>
              <w:t>ei n.º</w:t>
            </w:r>
            <w:r>
              <w:rPr>
                <w:rFonts w:asciiTheme="minorHAnsi" w:hAnsiTheme="minorHAnsi"/>
                <w:b/>
                <w:lang w:val="en-GB"/>
              </w:rPr>
              <w:t xml:space="preserve"> 9/2012, of February 23</w:t>
            </w:r>
          </w:p>
        </w:tc>
        <w:tc>
          <w:tcPr>
            <w:tcW w:w="6237" w:type="dxa"/>
          </w:tcPr>
          <w:p w:rsidR="00351345" w:rsidRPr="00DB5568" w:rsidRDefault="00351345" w:rsidP="009F0DDB">
            <w:pPr>
              <w:rPr>
                <w:rFonts w:asciiTheme="minorHAnsi" w:hAnsiTheme="minorHAnsi"/>
                <w:lang w:val="en-GB"/>
              </w:rPr>
            </w:pPr>
            <w:r>
              <w:rPr>
                <w:rFonts w:asciiTheme="minorHAnsi" w:hAnsiTheme="minorHAnsi"/>
                <w:lang w:val="en-GB"/>
              </w:rPr>
              <w:t>Amends the Law nº</w:t>
            </w:r>
            <w:r w:rsidRPr="00972068">
              <w:rPr>
                <w:rFonts w:asciiTheme="minorHAnsi" w:hAnsiTheme="minorHAnsi"/>
                <w:lang w:val="en-GB"/>
              </w:rPr>
              <w:t xml:space="preserve"> 1/2005, of January 10, </w:t>
            </w:r>
            <w:r>
              <w:rPr>
                <w:rFonts w:asciiTheme="minorHAnsi" w:hAnsiTheme="minorHAnsi"/>
                <w:lang w:val="en-GB"/>
              </w:rPr>
              <w:t>which regulates the use of surveillance</w:t>
            </w:r>
            <w:r w:rsidRPr="00972068">
              <w:rPr>
                <w:rFonts w:asciiTheme="minorHAnsi" w:hAnsiTheme="minorHAnsi"/>
                <w:lang w:val="en-GB"/>
              </w:rPr>
              <w:t xml:space="preserve"> cameras by the forces and security services in public places of common use</w:t>
            </w:r>
          </w:p>
        </w:tc>
      </w:tr>
      <w:tr w:rsidR="00351345" w:rsidRPr="009831BC" w:rsidTr="00351345">
        <w:tc>
          <w:tcPr>
            <w:tcW w:w="2802" w:type="dxa"/>
            <w:vAlign w:val="center"/>
          </w:tcPr>
          <w:p w:rsidR="00351345" w:rsidRPr="00DB5568" w:rsidRDefault="00351345" w:rsidP="00D87208">
            <w:pPr>
              <w:rPr>
                <w:rFonts w:asciiTheme="minorHAnsi" w:hAnsiTheme="minorHAnsi"/>
                <w:b/>
                <w:lang w:val="en-GB"/>
              </w:rPr>
            </w:pPr>
            <w:r>
              <w:rPr>
                <w:rFonts w:asciiTheme="minorHAnsi" w:hAnsiTheme="minorHAnsi"/>
                <w:b/>
                <w:lang w:val="en-GB"/>
              </w:rPr>
              <w:t>L</w:t>
            </w:r>
            <w:r w:rsidR="00D87208">
              <w:rPr>
                <w:rFonts w:asciiTheme="minorHAnsi" w:hAnsiTheme="minorHAnsi"/>
                <w:b/>
                <w:lang w:val="en-GB"/>
              </w:rPr>
              <w:t>ei n.º</w:t>
            </w:r>
            <w:r>
              <w:rPr>
                <w:rFonts w:asciiTheme="minorHAnsi" w:hAnsiTheme="minorHAnsi"/>
                <w:b/>
                <w:lang w:val="en-GB"/>
              </w:rPr>
              <w:t xml:space="preserve"> 33/2007, of August 13</w:t>
            </w:r>
          </w:p>
        </w:tc>
        <w:tc>
          <w:tcPr>
            <w:tcW w:w="6237" w:type="dxa"/>
          </w:tcPr>
          <w:p w:rsidR="00351345" w:rsidRPr="00DB5568" w:rsidRDefault="00351345" w:rsidP="009F0DDB">
            <w:pPr>
              <w:rPr>
                <w:rFonts w:asciiTheme="minorHAnsi" w:hAnsiTheme="minorHAnsi"/>
                <w:lang w:val="en-GB"/>
              </w:rPr>
            </w:pPr>
            <w:r w:rsidRPr="004936D4">
              <w:rPr>
                <w:rFonts w:asciiTheme="minorHAnsi" w:hAnsiTheme="minorHAnsi"/>
                <w:lang w:val="en-GB"/>
              </w:rPr>
              <w:t>Regulates the installation and use of video surveillance systems in taxis</w:t>
            </w:r>
          </w:p>
        </w:tc>
      </w:tr>
      <w:tr w:rsidR="00351345" w:rsidRPr="009831BC" w:rsidTr="00351345">
        <w:tc>
          <w:tcPr>
            <w:tcW w:w="2802" w:type="dxa"/>
            <w:vAlign w:val="center"/>
          </w:tcPr>
          <w:p w:rsidR="00351345" w:rsidRPr="00DB5568"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1164-A/2007, 0f September 12</w:t>
            </w:r>
          </w:p>
        </w:tc>
        <w:tc>
          <w:tcPr>
            <w:tcW w:w="6237" w:type="dxa"/>
          </w:tcPr>
          <w:p w:rsidR="00351345" w:rsidRPr="00DB5568" w:rsidRDefault="00351345" w:rsidP="009F0DDB">
            <w:pPr>
              <w:rPr>
                <w:rFonts w:asciiTheme="minorHAnsi" w:hAnsiTheme="minorHAnsi"/>
                <w:lang w:val="en-GB"/>
              </w:rPr>
            </w:pPr>
            <w:r>
              <w:rPr>
                <w:rFonts w:asciiTheme="minorHAnsi" w:hAnsiTheme="minorHAnsi"/>
                <w:lang w:val="en-GB"/>
              </w:rPr>
              <w:t>Adopts</w:t>
            </w:r>
            <w:r w:rsidRPr="003F1E6E">
              <w:rPr>
                <w:rFonts w:asciiTheme="minorHAnsi" w:hAnsiTheme="minorHAnsi"/>
                <w:lang w:val="en-GB"/>
              </w:rPr>
              <w:t xml:space="preserve"> the </w:t>
            </w:r>
            <w:r>
              <w:rPr>
                <w:rFonts w:asciiTheme="minorHAnsi" w:hAnsiTheme="minorHAnsi"/>
                <w:lang w:val="en-GB"/>
              </w:rPr>
              <w:t>signal model</w:t>
            </w:r>
            <w:r w:rsidRPr="003F1E6E">
              <w:rPr>
                <w:rFonts w:asciiTheme="minorHAnsi" w:hAnsiTheme="minorHAnsi"/>
                <w:lang w:val="en-GB"/>
              </w:rPr>
              <w:t xml:space="preserve"> to be installed in a visible location in taxis that have video surveillance</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101/2008, of June 16</w:t>
            </w:r>
          </w:p>
        </w:tc>
        <w:tc>
          <w:tcPr>
            <w:tcW w:w="6237" w:type="dxa"/>
          </w:tcPr>
          <w:p w:rsidR="00351345" w:rsidRDefault="00351345" w:rsidP="009F0DDB">
            <w:pPr>
              <w:rPr>
                <w:rFonts w:asciiTheme="minorHAnsi" w:hAnsiTheme="minorHAnsi"/>
                <w:lang w:val="en-GB"/>
              </w:rPr>
            </w:pPr>
            <w:r>
              <w:rPr>
                <w:rFonts w:asciiTheme="minorHAnsi" w:hAnsiTheme="minorHAnsi"/>
                <w:lang w:val="en-GB"/>
              </w:rPr>
              <w:t>Establishes the legal system</w:t>
            </w:r>
            <w:r w:rsidRPr="00A73FC3">
              <w:rPr>
                <w:rFonts w:asciiTheme="minorHAnsi" w:hAnsiTheme="minorHAnsi"/>
                <w:lang w:val="en-GB"/>
              </w:rPr>
              <w:t xml:space="preserve"> of private security </w:t>
            </w:r>
            <w:r>
              <w:rPr>
                <w:rFonts w:asciiTheme="minorHAnsi" w:hAnsiTheme="minorHAnsi"/>
                <w:lang w:val="en-GB"/>
              </w:rPr>
              <w:t>activity of eati</w:t>
            </w:r>
            <w:r w:rsidR="00744D09">
              <w:rPr>
                <w:rFonts w:asciiTheme="minorHAnsi" w:hAnsiTheme="minorHAnsi"/>
                <w:lang w:val="en-GB"/>
              </w:rPr>
              <w:t>ng and beverages establishments</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Despacho</w:t>
            </w:r>
            <w:proofErr w:type="spellEnd"/>
            <w:r>
              <w:rPr>
                <w:rFonts w:asciiTheme="minorHAnsi" w:hAnsiTheme="minorHAnsi"/>
                <w:b/>
                <w:lang w:val="en-GB"/>
              </w:rPr>
              <w:t xml:space="preserve"> n.º</w:t>
            </w:r>
            <w:r w:rsidR="00351345">
              <w:rPr>
                <w:rFonts w:asciiTheme="minorHAnsi" w:hAnsiTheme="minorHAnsi"/>
                <w:b/>
                <w:lang w:val="en-GB"/>
              </w:rPr>
              <w:t xml:space="preserve"> 20497/2008, of August 5</w:t>
            </w:r>
          </w:p>
        </w:tc>
        <w:tc>
          <w:tcPr>
            <w:tcW w:w="6237" w:type="dxa"/>
          </w:tcPr>
          <w:p w:rsidR="00351345" w:rsidRDefault="00351345" w:rsidP="009F0DDB">
            <w:pPr>
              <w:rPr>
                <w:rFonts w:asciiTheme="minorHAnsi" w:hAnsiTheme="minorHAnsi"/>
                <w:lang w:val="en-GB"/>
              </w:rPr>
            </w:pPr>
            <w:r>
              <w:rPr>
                <w:rFonts w:asciiTheme="minorHAnsi" w:hAnsiTheme="minorHAnsi"/>
                <w:lang w:val="en-GB"/>
              </w:rPr>
              <w:t>Establishes the rules to be applied to the</w:t>
            </w:r>
            <w:r w:rsidRPr="0045666A">
              <w:rPr>
                <w:rFonts w:asciiTheme="minorHAnsi" w:hAnsiTheme="minorHAnsi"/>
                <w:lang w:val="en-GB"/>
              </w:rPr>
              <w:t xml:space="preserve"> private security </w:t>
            </w:r>
            <w:r>
              <w:rPr>
                <w:rFonts w:asciiTheme="minorHAnsi" w:hAnsiTheme="minorHAnsi"/>
                <w:lang w:val="en-GB"/>
              </w:rPr>
              <w:t>activity of eating and beverages establishments</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lastRenderedPageBreak/>
              <w:t>Portaria</w:t>
            </w:r>
            <w:proofErr w:type="spellEnd"/>
            <w:r>
              <w:rPr>
                <w:rFonts w:asciiTheme="minorHAnsi" w:hAnsiTheme="minorHAnsi"/>
                <w:b/>
                <w:lang w:val="en-GB"/>
              </w:rPr>
              <w:t xml:space="preserve"> n.º</w:t>
            </w:r>
            <w:r w:rsidR="00351345">
              <w:rPr>
                <w:rFonts w:asciiTheme="minorHAnsi" w:hAnsiTheme="minorHAnsi"/>
                <w:b/>
                <w:lang w:val="en-GB"/>
              </w:rPr>
              <w:t xml:space="preserve"> 840/2009, of August 3</w:t>
            </w:r>
          </w:p>
        </w:tc>
        <w:tc>
          <w:tcPr>
            <w:tcW w:w="6237" w:type="dxa"/>
          </w:tcPr>
          <w:p w:rsidR="00351345" w:rsidRDefault="00351345" w:rsidP="009F0DDB">
            <w:pPr>
              <w:rPr>
                <w:rFonts w:asciiTheme="minorHAnsi" w:hAnsiTheme="minorHAnsi"/>
                <w:lang w:val="en-GB"/>
              </w:rPr>
            </w:pPr>
            <w:r>
              <w:rPr>
                <w:rFonts w:asciiTheme="minorHAnsi" w:hAnsiTheme="minorHAnsi"/>
                <w:lang w:val="en-GB"/>
              </w:rPr>
              <w:t>R</w:t>
            </w:r>
            <w:r w:rsidRPr="00181C11">
              <w:rPr>
                <w:rFonts w:asciiTheme="minorHAnsi" w:hAnsiTheme="minorHAnsi"/>
                <w:lang w:val="en-GB"/>
              </w:rPr>
              <w:t xml:space="preserve">egulates the conditions applicable to the transportation, storage, treatment and distribution of values </w:t>
            </w:r>
            <w:r w:rsidRPr="00181C11">
              <w:rPr>
                <w:rFonts w:ascii="Cambria Math" w:hAnsi="Cambria Math" w:cs="Cambria Math"/>
                <w:lang w:val="en-GB"/>
              </w:rPr>
              <w:t>​​</w:t>
            </w:r>
            <w:r>
              <w:rPr>
                <w:rFonts w:ascii="Calibri" w:hAnsi="Calibri" w:cs="Calibri"/>
                <w:lang w:val="en-GB"/>
              </w:rPr>
              <w:t>by</w:t>
            </w:r>
            <w:r w:rsidRPr="00181C11">
              <w:rPr>
                <w:rFonts w:ascii="Calibri" w:hAnsi="Calibri" w:cs="Calibri"/>
                <w:lang w:val="en-GB"/>
              </w:rPr>
              <w:t xml:space="preserve"> entities holding private security license or</w:t>
            </w:r>
            <w:r>
              <w:rPr>
                <w:rFonts w:ascii="Calibri" w:hAnsi="Calibri" w:cs="Calibri"/>
                <w:lang w:val="en-GB"/>
              </w:rPr>
              <w:t xml:space="preserve"> permit, under Decree-Law nº </w:t>
            </w:r>
            <w:r w:rsidRPr="00181C11">
              <w:rPr>
                <w:rFonts w:ascii="Calibri" w:hAnsi="Calibri" w:cs="Calibri"/>
                <w:lang w:val="en-GB"/>
              </w:rPr>
              <w:t>35/2004</w:t>
            </w:r>
          </w:p>
        </w:tc>
      </w:tr>
      <w:tr w:rsidR="00351345" w:rsidRPr="009831BC" w:rsidTr="00351345">
        <w:tc>
          <w:tcPr>
            <w:tcW w:w="2802" w:type="dxa"/>
            <w:vAlign w:val="center"/>
          </w:tcPr>
          <w:p w:rsidR="00351345" w:rsidRDefault="00D87208" w:rsidP="009F0DDB">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351345">
              <w:rPr>
                <w:rFonts w:asciiTheme="minorHAnsi" w:hAnsiTheme="minorHAnsi"/>
                <w:b/>
                <w:lang w:val="en-GB"/>
              </w:rPr>
              <w:t xml:space="preserve"> 1142/2009, of October 2</w:t>
            </w:r>
          </w:p>
        </w:tc>
        <w:tc>
          <w:tcPr>
            <w:tcW w:w="6237" w:type="dxa"/>
          </w:tcPr>
          <w:p w:rsidR="00351345" w:rsidRPr="00C04931" w:rsidRDefault="00351345" w:rsidP="009F0DDB">
            <w:pPr>
              <w:rPr>
                <w:rFonts w:asciiTheme="minorHAnsi" w:hAnsiTheme="minorHAnsi"/>
                <w:lang w:val="en-GB"/>
              </w:rPr>
            </w:pPr>
            <w:r>
              <w:rPr>
                <w:rFonts w:asciiTheme="minorHAnsi" w:hAnsiTheme="minorHAnsi"/>
                <w:lang w:val="en-GB"/>
              </w:rPr>
              <w:t>Establishes the qualification</w:t>
            </w:r>
            <w:r w:rsidRPr="00C04931">
              <w:rPr>
                <w:rFonts w:asciiTheme="minorHAnsi" w:hAnsiTheme="minorHAnsi"/>
                <w:lang w:val="en-GB"/>
              </w:rPr>
              <w:t xml:space="preserve">, functions and conditions of the security </w:t>
            </w:r>
            <w:r>
              <w:rPr>
                <w:rFonts w:asciiTheme="minorHAnsi" w:hAnsiTheme="minorHAnsi"/>
                <w:lang w:val="en-GB"/>
              </w:rPr>
              <w:t>director</w:t>
            </w:r>
            <w:r w:rsidRPr="00C04931">
              <w:rPr>
                <w:rFonts w:asciiTheme="minorHAnsi" w:hAnsiTheme="minorHAnsi"/>
                <w:lang w:val="en-GB"/>
              </w:rPr>
              <w:t xml:space="preserve"> according to the numb</w:t>
            </w:r>
            <w:r>
              <w:rPr>
                <w:rFonts w:asciiTheme="minorHAnsi" w:hAnsiTheme="minorHAnsi"/>
                <w:lang w:val="en-GB"/>
              </w:rPr>
              <w:t>er of vigilantes at his</w:t>
            </w:r>
            <w:r w:rsidRPr="00C04931">
              <w:rPr>
                <w:rFonts w:asciiTheme="minorHAnsi" w:hAnsiTheme="minorHAnsi"/>
                <w:lang w:val="en-GB"/>
              </w:rPr>
              <w:t xml:space="preserve"> service</w:t>
            </w:r>
          </w:p>
        </w:tc>
      </w:tr>
      <w:tr w:rsidR="00351345" w:rsidRPr="009831BC" w:rsidTr="00351345">
        <w:tc>
          <w:tcPr>
            <w:tcW w:w="2802" w:type="dxa"/>
            <w:vAlign w:val="center"/>
          </w:tcPr>
          <w:p w:rsidR="00351345" w:rsidRPr="00DB5568" w:rsidRDefault="00D87208" w:rsidP="009F0DDB">
            <w:pPr>
              <w:rPr>
                <w:rFonts w:asciiTheme="minorHAnsi" w:hAnsiTheme="minorHAnsi"/>
                <w:b/>
                <w:lang w:val="en-GB"/>
              </w:rPr>
            </w:pPr>
            <w:proofErr w:type="spellStart"/>
            <w:r>
              <w:rPr>
                <w:rFonts w:asciiTheme="minorHAnsi" w:hAnsiTheme="minorHAnsi"/>
                <w:b/>
                <w:lang w:val="en-GB"/>
              </w:rPr>
              <w:t>Decreto</w:t>
            </w:r>
            <w:proofErr w:type="spellEnd"/>
            <w:r>
              <w:rPr>
                <w:rFonts w:asciiTheme="minorHAnsi" w:hAnsiTheme="minorHAnsi"/>
                <w:b/>
                <w:lang w:val="en-GB"/>
              </w:rPr>
              <w:t>-Lei n.º</w:t>
            </w:r>
            <w:r w:rsidR="00351345">
              <w:rPr>
                <w:rFonts w:asciiTheme="minorHAnsi" w:hAnsiTheme="minorHAnsi"/>
                <w:b/>
                <w:lang w:val="en-GB"/>
              </w:rPr>
              <w:t xml:space="preserve"> 135/2010, of December 27</w:t>
            </w:r>
          </w:p>
        </w:tc>
        <w:tc>
          <w:tcPr>
            <w:tcW w:w="6237" w:type="dxa"/>
          </w:tcPr>
          <w:p w:rsidR="00351345" w:rsidRPr="00DB5568" w:rsidRDefault="00351345" w:rsidP="009F0DDB">
            <w:pPr>
              <w:rPr>
                <w:rFonts w:asciiTheme="minorHAnsi" w:hAnsiTheme="minorHAnsi"/>
                <w:lang w:val="en-GB"/>
              </w:rPr>
            </w:pPr>
            <w:r w:rsidRPr="006734E8">
              <w:rPr>
                <w:rFonts w:asciiTheme="minorHAnsi" w:hAnsiTheme="minorHAnsi"/>
                <w:lang w:val="en-GB"/>
              </w:rPr>
              <w:t>Revises the rules for the issuing of permits and license</w:t>
            </w:r>
            <w:r>
              <w:rPr>
                <w:rFonts w:asciiTheme="minorHAnsi" w:hAnsiTheme="minorHAnsi"/>
                <w:lang w:val="en-GB"/>
              </w:rPr>
              <w:t>s for the exercise</w:t>
            </w:r>
            <w:r w:rsidRPr="006734E8">
              <w:rPr>
                <w:rFonts w:asciiTheme="minorHAnsi" w:hAnsiTheme="minorHAnsi"/>
                <w:lang w:val="en-GB"/>
              </w:rPr>
              <w:t xml:space="preserve"> of</w:t>
            </w:r>
            <w:r>
              <w:rPr>
                <w:rFonts w:asciiTheme="minorHAnsi" w:hAnsiTheme="minorHAnsi"/>
                <w:lang w:val="en-GB"/>
              </w:rPr>
              <w:t xml:space="preserve"> the</w:t>
            </w:r>
            <w:r w:rsidRPr="006734E8">
              <w:rPr>
                <w:rFonts w:asciiTheme="minorHAnsi" w:hAnsiTheme="minorHAnsi"/>
                <w:lang w:val="en-GB"/>
              </w:rPr>
              <w:t xml:space="preserve"> private security </w:t>
            </w:r>
            <w:r>
              <w:rPr>
                <w:rFonts w:asciiTheme="minorHAnsi" w:hAnsiTheme="minorHAnsi"/>
                <w:lang w:val="en-GB"/>
              </w:rPr>
              <w:t xml:space="preserve">activity </w:t>
            </w:r>
            <w:r w:rsidRPr="006734E8">
              <w:rPr>
                <w:rFonts w:asciiTheme="minorHAnsi" w:hAnsiTheme="minorHAnsi"/>
                <w:lang w:val="en-GB"/>
              </w:rPr>
              <w:t>and proceed</w:t>
            </w:r>
            <w:r>
              <w:rPr>
                <w:rFonts w:asciiTheme="minorHAnsi" w:hAnsiTheme="minorHAnsi"/>
                <w:lang w:val="en-GB"/>
              </w:rPr>
              <w:t>s to the</w:t>
            </w:r>
            <w:r w:rsidRPr="006734E8">
              <w:rPr>
                <w:rFonts w:asciiTheme="minorHAnsi" w:hAnsiTheme="minorHAnsi"/>
                <w:lang w:val="en-GB"/>
              </w:rPr>
              <w:t xml:space="preserve"> amendment of Decree-Law n. º 35/2004</w:t>
            </w:r>
          </w:p>
        </w:tc>
      </w:tr>
    </w:tbl>
    <w:p w:rsidR="000525FB" w:rsidRDefault="000525FB">
      <w:pPr>
        <w:rPr>
          <w:rFonts w:asciiTheme="minorHAnsi" w:hAnsiTheme="minorHAnsi"/>
          <w:b/>
          <w:color w:val="595959" w:themeColor="text1" w:themeTint="A6"/>
          <w:sz w:val="22"/>
          <w:szCs w:val="22"/>
          <w:lang w:val="en-GB"/>
        </w:rPr>
      </w:pPr>
    </w:p>
    <w:p w:rsidR="000525FB" w:rsidRDefault="000525FB">
      <w:pPr>
        <w:rPr>
          <w:rFonts w:asciiTheme="minorHAnsi" w:hAnsiTheme="minorHAnsi"/>
          <w:b/>
          <w:color w:val="595959" w:themeColor="text1" w:themeTint="A6"/>
          <w:sz w:val="22"/>
          <w:szCs w:val="22"/>
          <w:lang w:val="en-GB"/>
        </w:rPr>
      </w:pPr>
    </w:p>
    <w:p w:rsidR="009F0DDB" w:rsidRPr="000525FB" w:rsidRDefault="0001463A">
      <w:pPr>
        <w:rPr>
          <w:rFonts w:asciiTheme="minorHAnsi" w:hAnsiTheme="minorHAnsi"/>
          <w:b/>
          <w:color w:val="595959" w:themeColor="text1" w:themeTint="A6"/>
          <w:sz w:val="28"/>
          <w:szCs w:val="28"/>
          <w:lang w:val="en-GB"/>
        </w:rPr>
      </w:pPr>
      <w:r w:rsidRPr="000525FB">
        <w:rPr>
          <w:rFonts w:asciiTheme="minorHAnsi" w:hAnsiTheme="minorHAnsi"/>
          <w:b/>
          <w:color w:val="595959" w:themeColor="text1" w:themeTint="A6"/>
          <w:sz w:val="28"/>
          <w:szCs w:val="28"/>
          <w:lang w:val="en-GB"/>
        </w:rPr>
        <w:t>Facilities where</w:t>
      </w:r>
      <w:r w:rsidR="00C21C1E" w:rsidRPr="000525FB">
        <w:rPr>
          <w:rFonts w:asciiTheme="minorHAnsi" w:hAnsiTheme="minorHAnsi"/>
          <w:b/>
          <w:color w:val="595959" w:themeColor="text1" w:themeTint="A6"/>
          <w:sz w:val="28"/>
          <w:szCs w:val="28"/>
          <w:lang w:val="en-GB"/>
        </w:rPr>
        <w:t xml:space="preserve"> security</w:t>
      </w:r>
      <w:r w:rsidRPr="000525FB">
        <w:rPr>
          <w:rFonts w:asciiTheme="minorHAnsi" w:hAnsiTheme="minorHAnsi"/>
          <w:b/>
          <w:color w:val="595959" w:themeColor="text1" w:themeTint="A6"/>
          <w:sz w:val="28"/>
          <w:szCs w:val="28"/>
          <w:lang w:val="en-GB"/>
        </w:rPr>
        <w:t xml:space="preserve"> systems are</w:t>
      </w:r>
      <w:r w:rsidR="00C21C1E" w:rsidRPr="000525FB">
        <w:rPr>
          <w:rFonts w:asciiTheme="minorHAnsi" w:hAnsiTheme="minorHAnsi"/>
          <w:b/>
          <w:color w:val="595959" w:themeColor="text1" w:themeTint="A6"/>
          <w:sz w:val="28"/>
          <w:szCs w:val="28"/>
          <w:lang w:val="en-GB"/>
        </w:rPr>
        <w:t xml:space="preserve"> mandatory</w:t>
      </w:r>
    </w:p>
    <w:p w:rsidR="00C21C1E" w:rsidRDefault="00C21C1E">
      <w:pPr>
        <w:rPr>
          <w:rFonts w:asciiTheme="minorHAnsi" w:hAnsiTheme="minorHAnsi"/>
          <w:b/>
          <w:color w:val="595959" w:themeColor="text1" w:themeTint="A6"/>
          <w:sz w:val="22"/>
          <w:szCs w:val="22"/>
          <w:lang w:val="en-GB"/>
        </w:rPr>
      </w:pPr>
    </w:p>
    <w:tbl>
      <w:tblPr>
        <w:tblStyle w:val="Tabelacomgrelha"/>
        <w:tblW w:w="9039" w:type="dxa"/>
        <w:tblLook w:val="04A0"/>
      </w:tblPr>
      <w:tblGrid>
        <w:gridCol w:w="2802"/>
        <w:gridCol w:w="6237"/>
      </w:tblGrid>
      <w:tr w:rsidR="00C21C1E" w:rsidTr="00C21C1E">
        <w:tc>
          <w:tcPr>
            <w:tcW w:w="2802" w:type="dxa"/>
            <w:shd w:val="clear" w:color="auto" w:fill="F2DBDB" w:themeFill="accent2" w:themeFillTint="33"/>
          </w:tcPr>
          <w:p w:rsidR="00C21C1E" w:rsidRPr="009F0DDB" w:rsidRDefault="00C21C1E" w:rsidP="00C21C1E">
            <w:pPr>
              <w:rPr>
                <w:rFonts w:asciiTheme="minorHAnsi" w:hAnsiTheme="minorHAnsi"/>
                <w:b/>
                <w:color w:val="C00000"/>
                <w:sz w:val="28"/>
                <w:szCs w:val="28"/>
                <w:lang w:val="en-GB"/>
              </w:rPr>
            </w:pPr>
            <w:r>
              <w:rPr>
                <w:rFonts w:asciiTheme="minorHAnsi" w:hAnsiTheme="minorHAnsi"/>
                <w:b/>
                <w:color w:val="C00000"/>
                <w:sz w:val="28"/>
                <w:szCs w:val="28"/>
                <w:lang w:val="en-GB"/>
              </w:rPr>
              <w:t>Facility</w:t>
            </w:r>
          </w:p>
        </w:tc>
        <w:tc>
          <w:tcPr>
            <w:tcW w:w="6237" w:type="dxa"/>
            <w:shd w:val="clear" w:color="auto" w:fill="F2DBDB" w:themeFill="accent2" w:themeFillTint="33"/>
          </w:tcPr>
          <w:p w:rsidR="00C21C1E" w:rsidRPr="009F0DDB" w:rsidRDefault="00C21C1E" w:rsidP="00C21C1E">
            <w:pPr>
              <w:rPr>
                <w:rFonts w:asciiTheme="minorHAnsi" w:hAnsiTheme="minorHAnsi"/>
                <w:b/>
                <w:color w:val="C00000"/>
                <w:sz w:val="28"/>
                <w:szCs w:val="28"/>
                <w:lang w:val="en-GB"/>
              </w:rPr>
            </w:pPr>
            <w:r>
              <w:rPr>
                <w:rFonts w:asciiTheme="minorHAnsi" w:hAnsiTheme="minorHAnsi"/>
                <w:b/>
                <w:color w:val="C00000"/>
                <w:sz w:val="28"/>
                <w:szCs w:val="28"/>
                <w:lang w:val="en-GB"/>
              </w:rPr>
              <w:t>Requirements</w:t>
            </w:r>
          </w:p>
        </w:tc>
      </w:tr>
      <w:tr w:rsidR="00C21C1E" w:rsidRPr="009831BC" w:rsidTr="00C21C1E">
        <w:tc>
          <w:tcPr>
            <w:tcW w:w="2802" w:type="dxa"/>
            <w:vAlign w:val="center"/>
          </w:tcPr>
          <w:p w:rsidR="00C21C1E" w:rsidRDefault="00C21C1E" w:rsidP="00C21C1E">
            <w:pPr>
              <w:rPr>
                <w:rFonts w:asciiTheme="minorHAnsi" w:hAnsiTheme="minorHAnsi"/>
                <w:b/>
                <w:lang w:val="en-GB"/>
              </w:rPr>
            </w:pPr>
            <w:r>
              <w:rPr>
                <w:rFonts w:asciiTheme="minorHAnsi" w:hAnsiTheme="minorHAnsi"/>
                <w:b/>
                <w:lang w:val="en-GB"/>
              </w:rPr>
              <w:t>Public places of common use</w:t>
            </w:r>
          </w:p>
        </w:tc>
        <w:tc>
          <w:tcPr>
            <w:tcW w:w="6237" w:type="dxa"/>
          </w:tcPr>
          <w:p w:rsidR="00C21C1E" w:rsidRDefault="00C21C1E" w:rsidP="00C21C1E">
            <w:pPr>
              <w:rPr>
                <w:rFonts w:asciiTheme="minorHAnsi" w:hAnsiTheme="minorHAnsi"/>
                <w:lang w:val="en-GB"/>
              </w:rPr>
            </w:pPr>
            <w:r>
              <w:rPr>
                <w:rFonts w:asciiTheme="minorHAnsi" w:hAnsiTheme="minorHAnsi"/>
                <w:lang w:val="en-GB"/>
              </w:rPr>
              <w:t xml:space="preserve">- </w:t>
            </w:r>
            <w:r w:rsidRPr="00C21C1E">
              <w:rPr>
                <w:rFonts w:asciiTheme="minorHAnsi" w:hAnsiTheme="minorHAnsi"/>
                <w:lang w:val="en-GB"/>
              </w:rPr>
              <w:t>T</w:t>
            </w:r>
            <w:r>
              <w:rPr>
                <w:rFonts w:asciiTheme="minorHAnsi" w:hAnsiTheme="minorHAnsi"/>
                <w:lang w:val="en-GB"/>
              </w:rPr>
              <w:t>he installation of the surveillance systems is</w:t>
            </w:r>
            <w:r w:rsidRPr="00C21C1E">
              <w:rPr>
                <w:rFonts w:asciiTheme="minorHAnsi" w:hAnsiTheme="minorHAnsi"/>
                <w:lang w:val="en-GB"/>
              </w:rPr>
              <w:t xml:space="preserve"> subject to </w:t>
            </w:r>
            <w:r>
              <w:rPr>
                <w:rFonts w:asciiTheme="minorHAnsi" w:hAnsiTheme="minorHAnsi"/>
                <w:lang w:val="en-GB"/>
              </w:rPr>
              <w:t>the authorization of</w:t>
            </w:r>
            <w:r w:rsidRPr="00C21C1E">
              <w:rPr>
                <w:rFonts w:asciiTheme="minorHAnsi" w:hAnsiTheme="minorHAnsi"/>
                <w:lang w:val="en-GB"/>
              </w:rPr>
              <w:t xml:space="preserve"> the G</w:t>
            </w:r>
            <w:r>
              <w:rPr>
                <w:rFonts w:asciiTheme="minorHAnsi" w:hAnsiTheme="minorHAnsi"/>
                <w:lang w:val="en-GB"/>
              </w:rPr>
              <w:t>overnment</w:t>
            </w:r>
            <w:r w:rsidRPr="00C21C1E">
              <w:rPr>
                <w:rFonts w:asciiTheme="minorHAnsi" w:hAnsiTheme="minorHAnsi"/>
                <w:lang w:val="en-GB"/>
              </w:rPr>
              <w:t xml:space="preserve"> and </w:t>
            </w:r>
            <w:r>
              <w:rPr>
                <w:rFonts w:asciiTheme="minorHAnsi" w:hAnsiTheme="minorHAnsi"/>
                <w:lang w:val="en-GB"/>
              </w:rPr>
              <w:t>the</w:t>
            </w:r>
            <w:r w:rsidRPr="00C21C1E">
              <w:rPr>
                <w:rFonts w:asciiTheme="minorHAnsi" w:hAnsiTheme="minorHAnsi"/>
                <w:lang w:val="en-GB"/>
              </w:rPr>
              <w:t xml:space="preserve"> authorization decision </w:t>
            </w:r>
            <w:r>
              <w:rPr>
                <w:rFonts w:asciiTheme="minorHAnsi" w:hAnsiTheme="minorHAnsi"/>
                <w:lang w:val="en-GB"/>
              </w:rPr>
              <w:t xml:space="preserve">is </w:t>
            </w:r>
            <w:r w:rsidRPr="00C21C1E">
              <w:rPr>
                <w:rFonts w:asciiTheme="minorHAnsi" w:hAnsiTheme="minorHAnsi"/>
                <w:lang w:val="en-GB"/>
              </w:rPr>
              <w:t xml:space="preserve">preceded </w:t>
            </w:r>
            <w:r>
              <w:rPr>
                <w:rFonts w:asciiTheme="minorHAnsi" w:hAnsiTheme="minorHAnsi"/>
                <w:lang w:val="en-GB"/>
              </w:rPr>
              <w:t xml:space="preserve">by </w:t>
            </w:r>
            <w:r w:rsidRPr="00C21C1E">
              <w:rPr>
                <w:rFonts w:asciiTheme="minorHAnsi" w:hAnsiTheme="minorHAnsi"/>
                <w:lang w:val="en-GB"/>
              </w:rPr>
              <w:t>the opinion of the National Commission for Data Prote</w:t>
            </w:r>
            <w:r w:rsidR="00744D09">
              <w:rPr>
                <w:rFonts w:asciiTheme="minorHAnsi" w:hAnsiTheme="minorHAnsi"/>
                <w:lang w:val="en-GB"/>
              </w:rPr>
              <w:t>ction (CNPD</w:t>
            </w:r>
            <w:r w:rsidRPr="00C21C1E">
              <w:rPr>
                <w:rFonts w:asciiTheme="minorHAnsi" w:hAnsiTheme="minorHAnsi"/>
                <w:lang w:val="en-GB"/>
              </w:rPr>
              <w:t>).</w:t>
            </w:r>
            <w:r w:rsidRPr="00C21C1E">
              <w:rPr>
                <w:lang w:val="en-GB"/>
              </w:rPr>
              <w:t xml:space="preserve"> </w:t>
            </w:r>
            <w:r w:rsidRPr="00C21C1E">
              <w:rPr>
                <w:rFonts w:asciiTheme="minorHAnsi" w:hAnsiTheme="minorHAnsi"/>
                <w:lang w:val="en-GB"/>
              </w:rPr>
              <w:t>This opinion, however, is not binding</w:t>
            </w:r>
            <w:r>
              <w:rPr>
                <w:rFonts w:asciiTheme="minorHAnsi" w:hAnsiTheme="minorHAnsi"/>
                <w:lang w:val="en-GB"/>
              </w:rPr>
              <w:t>.</w:t>
            </w:r>
          </w:p>
          <w:p w:rsidR="00EB5D26" w:rsidRDefault="00EB5D26" w:rsidP="00C21C1E">
            <w:pPr>
              <w:rPr>
                <w:rFonts w:asciiTheme="minorHAnsi" w:hAnsiTheme="minorHAnsi"/>
                <w:lang w:val="en-GB"/>
              </w:rPr>
            </w:pPr>
            <w:r>
              <w:rPr>
                <w:rFonts w:asciiTheme="minorHAnsi" w:hAnsiTheme="minorHAnsi"/>
                <w:lang w:val="en-GB"/>
              </w:rPr>
              <w:t>- The authorization of the</w:t>
            </w:r>
            <w:r w:rsidRPr="00EB5D26">
              <w:rPr>
                <w:rFonts w:asciiTheme="minorHAnsi" w:hAnsiTheme="minorHAnsi"/>
                <w:lang w:val="en-GB"/>
              </w:rPr>
              <w:t xml:space="preserve"> installation </w:t>
            </w:r>
            <w:r>
              <w:rPr>
                <w:rFonts w:asciiTheme="minorHAnsi" w:hAnsiTheme="minorHAnsi"/>
                <w:lang w:val="en-GB"/>
              </w:rPr>
              <w:t xml:space="preserve"> of the system </w:t>
            </w:r>
            <w:r w:rsidRPr="00EB5D26">
              <w:rPr>
                <w:rFonts w:asciiTheme="minorHAnsi" w:hAnsiTheme="minorHAnsi"/>
                <w:lang w:val="en-GB"/>
              </w:rPr>
              <w:t xml:space="preserve">is requested by </w:t>
            </w:r>
            <w:r>
              <w:rPr>
                <w:rFonts w:asciiTheme="minorHAnsi" w:hAnsiTheme="minorHAnsi"/>
                <w:lang w:val="en-GB"/>
              </w:rPr>
              <w:t xml:space="preserve">the </w:t>
            </w:r>
            <w:r w:rsidRPr="00EB5D26">
              <w:rPr>
                <w:rFonts w:asciiTheme="minorHAnsi" w:hAnsiTheme="minorHAnsi"/>
                <w:lang w:val="en-GB"/>
              </w:rPr>
              <w:t>public security forces or by the mayor</w:t>
            </w:r>
          </w:p>
          <w:p w:rsidR="00425010" w:rsidRDefault="00425010" w:rsidP="00425010">
            <w:pPr>
              <w:rPr>
                <w:rFonts w:asciiTheme="minorHAnsi" w:hAnsiTheme="minorHAnsi"/>
                <w:lang w:val="en-GB"/>
              </w:rPr>
            </w:pPr>
            <w:r>
              <w:rPr>
                <w:rFonts w:asciiTheme="minorHAnsi" w:hAnsiTheme="minorHAnsi"/>
                <w:lang w:val="en-GB"/>
              </w:rPr>
              <w:t>- L</w:t>
            </w:r>
            <w:r w:rsidR="00C21C1E" w:rsidRPr="00C21C1E">
              <w:rPr>
                <w:rFonts w:asciiTheme="minorHAnsi" w:hAnsiTheme="minorHAnsi"/>
                <w:lang w:val="en-GB"/>
              </w:rPr>
              <w:t>ocations subject</w:t>
            </w:r>
            <w:r w:rsidR="00C21C1E">
              <w:rPr>
                <w:rFonts w:asciiTheme="minorHAnsi" w:hAnsiTheme="minorHAnsi"/>
                <w:lang w:val="en-GB"/>
              </w:rPr>
              <w:t>ed</w:t>
            </w:r>
            <w:r w:rsidR="00C21C1E" w:rsidRPr="00C21C1E">
              <w:rPr>
                <w:rFonts w:asciiTheme="minorHAnsi" w:hAnsiTheme="minorHAnsi"/>
                <w:lang w:val="en-GB"/>
              </w:rPr>
              <w:t xml:space="preserve"> to surveillance</w:t>
            </w:r>
            <w:r>
              <w:rPr>
                <w:rFonts w:asciiTheme="minorHAnsi" w:hAnsiTheme="minorHAnsi"/>
                <w:lang w:val="en-GB"/>
              </w:rPr>
              <w:t xml:space="preserve"> </w:t>
            </w:r>
            <w:r w:rsidR="00744D09">
              <w:rPr>
                <w:rFonts w:asciiTheme="minorHAnsi" w:hAnsiTheme="minorHAnsi"/>
                <w:lang w:val="en-GB"/>
              </w:rPr>
              <w:t>shall</w:t>
            </w:r>
            <w:r>
              <w:rPr>
                <w:rFonts w:asciiTheme="minorHAnsi" w:hAnsiTheme="minorHAnsi"/>
                <w:lang w:val="en-GB"/>
              </w:rPr>
              <w:t xml:space="preserve"> have proper information and </w:t>
            </w:r>
            <w:r w:rsidRPr="00425010">
              <w:rPr>
                <w:rFonts w:asciiTheme="minorHAnsi" w:hAnsiTheme="minorHAnsi"/>
                <w:lang w:val="en-GB"/>
              </w:rPr>
              <w:t>sy</w:t>
            </w:r>
            <w:r>
              <w:rPr>
                <w:rFonts w:asciiTheme="minorHAnsi" w:hAnsiTheme="minorHAnsi"/>
                <w:lang w:val="en-GB"/>
              </w:rPr>
              <w:t>mbols referring that the place is under surveillance</w:t>
            </w:r>
          </w:p>
          <w:p w:rsidR="00C21C1E" w:rsidRDefault="00425010" w:rsidP="00425010">
            <w:pPr>
              <w:rPr>
                <w:rFonts w:asciiTheme="minorHAnsi" w:hAnsiTheme="minorHAnsi"/>
                <w:lang w:val="en-GB"/>
              </w:rPr>
            </w:pPr>
            <w:r>
              <w:rPr>
                <w:rFonts w:asciiTheme="minorHAnsi" w:hAnsiTheme="minorHAnsi"/>
                <w:lang w:val="en-GB"/>
              </w:rPr>
              <w:t>- The</w:t>
            </w:r>
            <w:r w:rsidRPr="00425010">
              <w:rPr>
                <w:rFonts w:asciiTheme="minorHAnsi" w:hAnsiTheme="minorHAnsi"/>
                <w:lang w:val="en-GB"/>
              </w:rPr>
              <w:t xml:space="preserve"> authorization </w:t>
            </w:r>
            <w:r>
              <w:rPr>
                <w:rFonts w:asciiTheme="minorHAnsi" w:hAnsiTheme="minorHAnsi"/>
                <w:lang w:val="en-GB"/>
              </w:rPr>
              <w:t>is granted for a maximum of two (2) years,</w:t>
            </w:r>
            <w:r w:rsidRPr="00425010">
              <w:rPr>
                <w:rFonts w:asciiTheme="minorHAnsi" w:hAnsiTheme="minorHAnsi"/>
                <w:lang w:val="en-GB"/>
              </w:rPr>
              <w:t xml:space="preserve"> subject to renewal</w:t>
            </w:r>
          </w:p>
          <w:p w:rsidR="00963874" w:rsidRPr="009831BC" w:rsidRDefault="00963874" w:rsidP="00963874">
            <w:pPr>
              <w:rPr>
                <w:rFonts w:asciiTheme="minorHAnsi" w:hAnsiTheme="minorHAnsi"/>
                <w:lang w:val="en-US"/>
              </w:rPr>
            </w:pPr>
            <w:r>
              <w:rPr>
                <w:rFonts w:asciiTheme="minorHAnsi" w:hAnsiTheme="minorHAnsi"/>
                <w:lang w:val="en-GB"/>
              </w:rPr>
              <w:t xml:space="preserve">- </w:t>
            </w:r>
            <w:r w:rsidRPr="009831BC">
              <w:rPr>
                <w:rFonts w:asciiTheme="minorHAnsi" w:hAnsiTheme="minorHAnsi"/>
                <w:lang w:val="en-US"/>
              </w:rPr>
              <w:t>The installed equipment shall comply with minimum technical requirements (these requirements haven´t been published yet)</w:t>
            </w:r>
          </w:p>
          <w:p w:rsidR="00963874" w:rsidRPr="008F01B3" w:rsidRDefault="009831BC" w:rsidP="00425010">
            <w:pPr>
              <w:rPr>
                <w:rFonts w:asciiTheme="minorHAnsi" w:hAnsiTheme="minorHAnsi"/>
                <w:lang w:val="en-GB"/>
              </w:rPr>
            </w:pPr>
            <w:r>
              <w:rPr>
                <w:rFonts w:asciiTheme="minorHAnsi" w:hAnsiTheme="minorHAnsi"/>
                <w:lang w:val="en-US"/>
              </w:rPr>
              <w:t>- The records</w:t>
            </w:r>
            <w:r w:rsidR="00D73973" w:rsidRPr="009831BC">
              <w:rPr>
                <w:rFonts w:asciiTheme="minorHAnsi" w:hAnsiTheme="minorHAnsi"/>
                <w:lang w:val="en-US"/>
              </w:rPr>
              <w:t xml:space="preserve"> shall be kept for a maximum period of thirty (30) days since its capture, after which they shall be destroyed. The recordings shall be encrypted.</w:t>
            </w:r>
          </w:p>
        </w:tc>
      </w:tr>
      <w:tr w:rsidR="00C21C1E" w:rsidRPr="009831BC" w:rsidTr="00C21C1E">
        <w:tc>
          <w:tcPr>
            <w:tcW w:w="2802" w:type="dxa"/>
            <w:vAlign w:val="center"/>
          </w:tcPr>
          <w:p w:rsidR="00C21C1E" w:rsidRDefault="0001463A" w:rsidP="00C21C1E">
            <w:pPr>
              <w:rPr>
                <w:rFonts w:asciiTheme="minorHAnsi" w:hAnsiTheme="minorHAnsi"/>
                <w:b/>
                <w:lang w:val="en-GB"/>
              </w:rPr>
            </w:pPr>
            <w:r>
              <w:rPr>
                <w:rFonts w:asciiTheme="minorHAnsi" w:hAnsiTheme="minorHAnsi"/>
                <w:b/>
                <w:lang w:val="en-GB"/>
              </w:rPr>
              <w:t>Banks and financial institutions</w:t>
            </w:r>
          </w:p>
        </w:tc>
        <w:tc>
          <w:tcPr>
            <w:tcW w:w="6237" w:type="dxa"/>
          </w:tcPr>
          <w:p w:rsidR="00B5749B" w:rsidRDefault="00B5749B" w:rsidP="0001463A">
            <w:pPr>
              <w:rPr>
                <w:rFonts w:asciiTheme="minorHAnsi" w:hAnsiTheme="minorHAnsi"/>
                <w:lang w:val="en-GB"/>
              </w:rPr>
            </w:pPr>
            <w:r>
              <w:rPr>
                <w:rFonts w:asciiTheme="minorHAnsi" w:hAnsiTheme="minorHAnsi"/>
                <w:lang w:val="en-GB"/>
              </w:rPr>
              <w:t>- Banks and financial institutions shall have proper security</w:t>
            </w:r>
            <w:r w:rsidR="009400CF">
              <w:rPr>
                <w:rFonts w:asciiTheme="minorHAnsi" w:hAnsiTheme="minorHAnsi"/>
                <w:lang w:val="en-GB"/>
              </w:rPr>
              <w:t xml:space="preserve"> systems</w:t>
            </w:r>
            <w:r w:rsidR="00F419A1">
              <w:rPr>
                <w:rFonts w:asciiTheme="minorHAnsi" w:hAnsiTheme="minorHAnsi"/>
                <w:lang w:val="en-GB"/>
              </w:rPr>
              <w:t>, as defined by the national bank association</w:t>
            </w:r>
          </w:p>
          <w:p w:rsidR="00C21C1E" w:rsidRDefault="0001463A" w:rsidP="0001463A">
            <w:pPr>
              <w:rPr>
                <w:rFonts w:asciiTheme="minorHAnsi" w:hAnsiTheme="minorHAnsi"/>
                <w:lang w:val="en-GB"/>
              </w:rPr>
            </w:pPr>
            <w:r>
              <w:rPr>
                <w:rFonts w:asciiTheme="minorHAnsi" w:hAnsiTheme="minorHAnsi"/>
                <w:lang w:val="en-GB"/>
              </w:rPr>
              <w:t xml:space="preserve">- </w:t>
            </w:r>
            <w:r w:rsidRPr="0001463A">
              <w:rPr>
                <w:rFonts w:asciiTheme="minorHAnsi" w:hAnsiTheme="minorHAnsi"/>
                <w:lang w:val="en-GB"/>
              </w:rPr>
              <w:t xml:space="preserve">The </w:t>
            </w:r>
            <w:r>
              <w:rPr>
                <w:rFonts w:asciiTheme="minorHAnsi" w:hAnsiTheme="minorHAnsi"/>
                <w:lang w:val="en-GB"/>
              </w:rPr>
              <w:t xml:space="preserve">management of the </w:t>
            </w:r>
            <w:r w:rsidRPr="0001463A">
              <w:rPr>
                <w:rFonts w:asciiTheme="minorHAnsi" w:hAnsiTheme="minorHAnsi"/>
                <w:lang w:val="en-GB"/>
              </w:rPr>
              <w:t>syste</w:t>
            </w:r>
            <w:r>
              <w:rPr>
                <w:rFonts w:asciiTheme="minorHAnsi" w:hAnsiTheme="minorHAnsi"/>
                <w:lang w:val="en-GB"/>
              </w:rPr>
              <w:t>m can be done by a</w:t>
            </w:r>
            <w:r w:rsidRPr="0001463A">
              <w:rPr>
                <w:rFonts w:asciiTheme="minorHAnsi" w:hAnsiTheme="minorHAnsi"/>
                <w:lang w:val="en-GB"/>
              </w:rPr>
              <w:t xml:space="preserve"> private security company or </w:t>
            </w:r>
            <w:r>
              <w:rPr>
                <w:rFonts w:asciiTheme="minorHAnsi" w:hAnsiTheme="minorHAnsi"/>
                <w:lang w:val="en-GB"/>
              </w:rPr>
              <w:t>by</w:t>
            </w:r>
            <w:r w:rsidRPr="0001463A">
              <w:rPr>
                <w:rFonts w:asciiTheme="minorHAnsi" w:hAnsiTheme="minorHAnsi"/>
                <w:lang w:val="en-GB"/>
              </w:rPr>
              <w:t xml:space="preserve"> </w:t>
            </w:r>
            <w:r>
              <w:rPr>
                <w:rFonts w:asciiTheme="minorHAnsi" w:hAnsiTheme="minorHAnsi"/>
                <w:lang w:val="en-GB"/>
              </w:rPr>
              <w:t>the institution</w:t>
            </w:r>
            <w:r w:rsidR="00B5749B">
              <w:rPr>
                <w:rFonts w:asciiTheme="minorHAnsi" w:hAnsiTheme="minorHAnsi"/>
                <w:lang w:val="en-GB"/>
              </w:rPr>
              <w:t xml:space="preserve"> itself</w:t>
            </w:r>
          </w:p>
          <w:p w:rsidR="00FA12D8" w:rsidRDefault="00FA12D8" w:rsidP="00B5749B">
            <w:pPr>
              <w:rPr>
                <w:rFonts w:asciiTheme="minorHAnsi" w:hAnsiTheme="minorHAnsi"/>
                <w:lang w:val="en-GB"/>
              </w:rPr>
            </w:pPr>
            <w:r>
              <w:rPr>
                <w:rFonts w:asciiTheme="minorHAnsi" w:hAnsiTheme="minorHAnsi"/>
                <w:lang w:val="en-GB"/>
              </w:rPr>
              <w:t xml:space="preserve">- </w:t>
            </w:r>
            <w:r w:rsidR="00B5749B">
              <w:rPr>
                <w:rFonts w:asciiTheme="minorHAnsi" w:hAnsiTheme="minorHAnsi"/>
                <w:lang w:val="en-GB"/>
              </w:rPr>
              <w:t>If the institution decides to manage its own system, than the institution shall have the necessary s</w:t>
            </w:r>
            <w:r w:rsidR="00B5749B" w:rsidRPr="00B5749B">
              <w:rPr>
                <w:rFonts w:asciiTheme="minorHAnsi" w:hAnsiTheme="minorHAnsi"/>
                <w:lang w:val="en-GB"/>
              </w:rPr>
              <w:t xml:space="preserve">ecurity installations and possess the </w:t>
            </w:r>
            <w:r w:rsidR="00B5749B">
              <w:rPr>
                <w:rFonts w:asciiTheme="minorHAnsi" w:hAnsiTheme="minorHAnsi"/>
                <w:lang w:val="en-GB"/>
              </w:rPr>
              <w:t xml:space="preserve">necessary </w:t>
            </w:r>
            <w:r w:rsidR="00B5749B" w:rsidRPr="00B5749B">
              <w:rPr>
                <w:rFonts w:asciiTheme="minorHAnsi" w:hAnsiTheme="minorHAnsi"/>
                <w:lang w:val="en-GB"/>
              </w:rPr>
              <w:t>material</w:t>
            </w:r>
            <w:r w:rsidR="00B5749B">
              <w:rPr>
                <w:rFonts w:asciiTheme="minorHAnsi" w:hAnsiTheme="minorHAnsi"/>
                <w:lang w:val="en-GB"/>
              </w:rPr>
              <w:t>s</w:t>
            </w:r>
            <w:r w:rsidR="00B5749B" w:rsidRPr="00B5749B">
              <w:rPr>
                <w:rFonts w:asciiTheme="minorHAnsi" w:hAnsiTheme="minorHAnsi"/>
                <w:lang w:val="en-GB"/>
              </w:rPr>
              <w:t xml:space="preserve"> and human resources</w:t>
            </w:r>
          </w:p>
          <w:p w:rsidR="00B5749B" w:rsidRPr="0001463A" w:rsidRDefault="00B5749B" w:rsidP="00B5749B">
            <w:pPr>
              <w:rPr>
                <w:rFonts w:asciiTheme="minorHAnsi" w:hAnsiTheme="minorHAnsi"/>
                <w:lang w:val="en-GB"/>
              </w:rPr>
            </w:pPr>
            <w:r>
              <w:rPr>
                <w:rFonts w:asciiTheme="minorHAnsi" w:hAnsiTheme="minorHAnsi"/>
                <w:lang w:val="en-GB"/>
              </w:rPr>
              <w:t>- To manage their systems, these institutions shall hold a private security permit, given by the government</w:t>
            </w:r>
          </w:p>
        </w:tc>
      </w:tr>
      <w:tr w:rsidR="00C21C1E" w:rsidRPr="009831BC" w:rsidTr="00C21C1E">
        <w:tc>
          <w:tcPr>
            <w:tcW w:w="2802" w:type="dxa"/>
            <w:vAlign w:val="center"/>
          </w:tcPr>
          <w:p w:rsidR="00C21C1E" w:rsidRPr="009831BC" w:rsidRDefault="0001463A" w:rsidP="0001463A">
            <w:pPr>
              <w:rPr>
                <w:rFonts w:asciiTheme="minorHAnsi" w:hAnsiTheme="minorHAnsi"/>
                <w:b/>
                <w:lang w:val="en-US"/>
              </w:rPr>
            </w:pPr>
            <w:r>
              <w:rPr>
                <w:rFonts w:asciiTheme="minorHAnsi" w:hAnsiTheme="minorHAnsi"/>
                <w:b/>
                <w:lang w:val="en-GB"/>
              </w:rPr>
              <w:t xml:space="preserve">Eating and beverages establishments that have rooms or spaces for dance, </w:t>
            </w:r>
            <w:r w:rsidRPr="009831BC">
              <w:rPr>
                <w:rFonts w:asciiTheme="minorHAnsi" w:hAnsiTheme="minorHAnsi"/>
                <w:b/>
                <w:lang w:val="en-US"/>
              </w:rPr>
              <w:t xml:space="preserve">including fairgrounds, bars, nightclubs and </w:t>
            </w:r>
            <w:proofErr w:type="spellStart"/>
            <w:r w:rsidRPr="009831BC">
              <w:rPr>
                <w:rFonts w:asciiTheme="minorHAnsi" w:hAnsiTheme="minorHAnsi"/>
                <w:b/>
                <w:lang w:val="en-US"/>
              </w:rPr>
              <w:t>boîtes</w:t>
            </w:r>
            <w:proofErr w:type="spellEnd"/>
          </w:p>
        </w:tc>
        <w:tc>
          <w:tcPr>
            <w:tcW w:w="6237" w:type="dxa"/>
          </w:tcPr>
          <w:p w:rsidR="00F015BF" w:rsidRPr="00F015BF" w:rsidRDefault="00F015BF" w:rsidP="00F015BF">
            <w:pPr>
              <w:rPr>
                <w:rFonts w:asciiTheme="minorHAnsi" w:hAnsiTheme="minorHAnsi"/>
                <w:lang w:val="en-GB"/>
              </w:rPr>
            </w:pPr>
            <w:r w:rsidRPr="009831BC">
              <w:rPr>
                <w:rFonts w:asciiTheme="minorHAnsi" w:hAnsiTheme="minorHAnsi"/>
                <w:lang w:val="en-US"/>
              </w:rPr>
              <w:t>- F</w:t>
            </w:r>
            <w:proofErr w:type="spellStart"/>
            <w:r w:rsidRPr="00F015BF">
              <w:rPr>
                <w:rFonts w:asciiTheme="minorHAnsi" w:hAnsiTheme="minorHAnsi"/>
                <w:lang w:val="en-GB"/>
              </w:rPr>
              <w:t>a</w:t>
            </w:r>
            <w:r>
              <w:rPr>
                <w:rFonts w:asciiTheme="minorHAnsi" w:hAnsiTheme="minorHAnsi"/>
                <w:lang w:val="en-GB"/>
              </w:rPr>
              <w:t>cilities</w:t>
            </w:r>
            <w:proofErr w:type="spellEnd"/>
            <w:r>
              <w:rPr>
                <w:rFonts w:asciiTheme="minorHAnsi" w:hAnsiTheme="minorHAnsi"/>
                <w:lang w:val="en-GB"/>
              </w:rPr>
              <w:t xml:space="preserve"> up to 100 </w:t>
            </w:r>
            <w:r w:rsidR="00744D09">
              <w:rPr>
                <w:rFonts w:asciiTheme="minorHAnsi" w:hAnsiTheme="minorHAnsi"/>
                <w:lang w:val="en-GB"/>
              </w:rPr>
              <w:t>seats</w:t>
            </w:r>
            <w:r>
              <w:rPr>
                <w:rFonts w:asciiTheme="minorHAnsi" w:hAnsiTheme="minorHAnsi"/>
                <w:lang w:val="en-GB"/>
              </w:rPr>
              <w:t xml:space="preserve"> shall be connected</w:t>
            </w:r>
            <w:r w:rsidRPr="00F015BF">
              <w:rPr>
                <w:rFonts w:asciiTheme="minorHAnsi" w:hAnsiTheme="minorHAnsi"/>
                <w:lang w:val="en-GB"/>
              </w:rPr>
              <w:t xml:space="preserve"> to</w:t>
            </w:r>
            <w:r>
              <w:rPr>
                <w:rFonts w:asciiTheme="minorHAnsi" w:hAnsiTheme="minorHAnsi"/>
                <w:lang w:val="en-GB"/>
              </w:rPr>
              <w:t xml:space="preserve"> a</w:t>
            </w:r>
            <w:r w:rsidR="00B3442F">
              <w:rPr>
                <w:rFonts w:asciiTheme="minorHAnsi" w:hAnsiTheme="minorHAnsi"/>
                <w:lang w:val="en-GB"/>
              </w:rPr>
              <w:t>n</w:t>
            </w:r>
            <w:r>
              <w:rPr>
                <w:rFonts w:asciiTheme="minorHAnsi" w:hAnsiTheme="minorHAnsi"/>
                <w:lang w:val="en-GB"/>
              </w:rPr>
              <w:t xml:space="preserve"> alarm </w:t>
            </w:r>
            <w:r w:rsidR="00B3442F">
              <w:rPr>
                <w:rFonts w:asciiTheme="minorHAnsi" w:hAnsiTheme="minorHAnsi"/>
                <w:lang w:val="en-GB"/>
              </w:rPr>
              <w:t xml:space="preserve">reception </w:t>
            </w:r>
            <w:r>
              <w:rPr>
                <w:rFonts w:asciiTheme="minorHAnsi" w:hAnsiTheme="minorHAnsi"/>
                <w:lang w:val="en-GB"/>
              </w:rPr>
              <w:t>centre</w:t>
            </w:r>
          </w:p>
          <w:p w:rsidR="00F015BF" w:rsidRPr="00F015BF" w:rsidRDefault="00F015BF" w:rsidP="00F015BF">
            <w:pPr>
              <w:rPr>
                <w:rFonts w:asciiTheme="minorHAnsi" w:hAnsiTheme="minorHAnsi"/>
                <w:lang w:val="en-GB"/>
              </w:rPr>
            </w:pPr>
            <w:r>
              <w:rPr>
                <w:rFonts w:asciiTheme="minorHAnsi" w:hAnsiTheme="minorHAnsi"/>
                <w:lang w:val="en-GB"/>
              </w:rPr>
              <w:t xml:space="preserve"> - Facilities between 101 and 1000 seats shall have</w:t>
            </w:r>
            <w:r w:rsidRPr="00F015BF">
              <w:rPr>
                <w:rFonts w:asciiTheme="minorHAnsi" w:hAnsiTheme="minorHAnsi"/>
                <w:lang w:val="en-GB"/>
              </w:rPr>
              <w:t xml:space="preserve"> </w:t>
            </w:r>
            <w:r>
              <w:rPr>
                <w:rFonts w:asciiTheme="minorHAnsi" w:hAnsiTheme="minorHAnsi"/>
                <w:lang w:val="en-GB"/>
              </w:rPr>
              <w:t>a vigilante</w:t>
            </w:r>
            <w:r w:rsidRPr="00F015BF">
              <w:rPr>
                <w:rFonts w:asciiTheme="minorHAnsi" w:hAnsiTheme="minorHAnsi"/>
                <w:lang w:val="en-GB"/>
              </w:rPr>
              <w:t xml:space="preserve"> </w:t>
            </w:r>
            <w:r>
              <w:rPr>
                <w:rFonts w:asciiTheme="minorHAnsi" w:hAnsiTheme="minorHAnsi"/>
                <w:lang w:val="en-GB"/>
              </w:rPr>
              <w:t xml:space="preserve">in the access control </w:t>
            </w:r>
            <w:r w:rsidRPr="00F015BF">
              <w:rPr>
                <w:rFonts w:asciiTheme="minorHAnsi" w:hAnsiTheme="minorHAnsi"/>
                <w:lang w:val="en-GB"/>
              </w:rPr>
              <w:t xml:space="preserve">and </w:t>
            </w:r>
            <w:r>
              <w:rPr>
                <w:rFonts w:asciiTheme="minorHAnsi" w:hAnsiTheme="minorHAnsi"/>
                <w:lang w:val="en-GB"/>
              </w:rPr>
              <w:t>an access control system by video</w:t>
            </w:r>
            <w:r w:rsidRPr="00F015BF">
              <w:rPr>
                <w:rFonts w:asciiTheme="minorHAnsi" w:hAnsiTheme="minorHAnsi"/>
                <w:lang w:val="en-GB"/>
              </w:rPr>
              <w:t>;</w:t>
            </w:r>
          </w:p>
          <w:p w:rsidR="00C21C1E" w:rsidRDefault="00F015BF" w:rsidP="00F015BF">
            <w:pPr>
              <w:rPr>
                <w:rFonts w:asciiTheme="minorHAnsi" w:hAnsiTheme="minorHAnsi"/>
                <w:lang w:val="en-GB"/>
              </w:rPr>
            </w:pPr>
            <w:r>
              <w:rPr>
                <w:rFonts w:asciiTheme="minorHAnsi" w:hAnsiTheme="minorHAnsi"/>
                <w:lang w:val="en-GB"/>
              </w:rPr>
              <w:t xml:space="preserve"> - Establishments with more</w:t>
            </w:r>
            <w:r w:rsidRPr="00F015BF">
              <w:rPr>
                <w:rFonts w:asciiTheme="minorHAnsi" w:hAnsiTheme="minorHAnsi"/>
                <w:lang w:val="en-GB"/>
              </w:rPr>
              <w:t xml:space="preserve"> than </w:t>
            </w:r>
            <w:r>
              <w:rPr>
                <w:rFonts w:asciiTheme="minorHAnsi" w:hAnsiTheme="minorHAnsi"/>
                <w:lang w:val="en-GB"/>
              </w:rPr>
              <w:t>1001 seats shall have</w:t>
            </w:r>
            <w:r w:rsidRPr="00F015BF">
              <w:rPr>
                <w:rFonts w:asciiTheme="minorHAnsi" w:hAnsiTheme="minorHAnsi"/>
                <w:lang w:val="en-GB"/>
              </w:rPr>
              <w:t xml:space="preserve"> a vigilante in </w:t>
            </w:r>
            <w:r>
              <w:rPr>
                <w:rFonts w:asciiTheme="minorHAnsi" w:hAnsiTheme="minorHAnsi"/>
                <w:lang w:val="en-GB"/>
              </w:rPr>
              <w:t xml:space="preserve">the access control plus </w:t>
            </w:r>
            <w:r w:rsidRPr="00F015BF">
              <w:rPr>
                <w:rFonts w:asciiTheme="minorHAnsi" w:hAnsiTheme="minorHAnsi"/>
                <w:lang w:val="en-GB"/>
              </w:rPr>
              <w:t xml:space="preserve">a </w:t>
            </w:r>
            <w:r>
              <w:rPr>
                <w:rFonts w:asciiTheme="minorHAnsi" w:hAnsiTheme="minorHAnsi"/>
                <w:lang w:val="en-GB"/>
              </w:rPr>
              <w:t>vigilante per 250 places</w:t>
            </w:r>
            <w:r w:rsidRPr="00F015BF">
              <w:rPr>
                <w:rFonts w:asciiTheme="minorHAnsi" w:hAnsiTheme="minorHAnsi"/>
                <w:lang w:val="en-GB"/>
              </w:rPr>
              <w:t xml:space="preserve"> in </w:t>
            </w:r>
            <w:r>
              <w:rPr>
                <w:rFonts w:asciiTheme="minorHAnsi" w:hAnsiTheme="minorHAnsi"/>
                <w:lang w:val="en-GB"/>
              </w:rPr>
              <w:t xml:space="preserve">the permanent </w:t>
            </w:r>
            <w:r w:rsidRPr="00F015BF">
              <w:rPr>
                <w:rFonts w:asciiTheme="minorHAnsi" w:hAnsiTheme="minorHAnsi"/>
                <w:lang w:val="en-GB"/>
              </w:rPr>
              <w:t xml:space="preserve">control and </w:t>
            </w:r>
            <w:r>
              <w:rPr>
                <w:rFonts w:asciiTheme="minorHAnsi" w:hAnsiTheme="minorHAnsi"/>
                <w:lang w:val="en-GB"/>
              </w:rPr>
              <w:t xml:space="preserve">a permanence </w:t>
            </w:r>
            <w:r w:rsidRPr="00F015BF">
              <w:rPr>
                <w:rFonts w:asciiTheme="minorHAnsi" w:hAnsiTheme="minorHAnsi"/>
                <w:lang w:val="en-GB"/>
              </w:rPr>
              <w:t>contr</w:t>
            </w:r>
            <w:r>
              <w:rPr>
                <w:rFonts w:asciiTheme="minorHAnsi" w:hAnsiTheme="minorHAnsi"/>
                <w:lang w:val="en-GB"/>
              </w:rPr>
              <w:t>ol system by</w:t>
            </w:r>
            <w:r w:rsidRPr="00F015BF">
              <w:rPr>
                <w:rFonts w:asciiTheme="minorHAnsi" w:hAnsiTheme="minorHAnsi"/>
                <w:lang w:val="en-GB"/>
              </w:rPr>
              <w:t xml:space="preserve"> video.</w:t>
            </w:r>
          </w:p>
        </w:tc>
      </w:tr>
      <w:tr w:rsidR="00C21C1E" w:rsidTr="00C21C1E">
        <w:tc>
          <w:tcPr>
            <w:tcW w:w="2802" w:type="dxa"/>
            <w:vAlign w:val="center"/>
          </w:tcPr>
          <w:p w:rsidR="00C21C1E" w:rsidRDefault="00522BD5" w:rsidP="00C21C1E">
            <w:pPr>
              <w:rPr>
                <w:rFonts w:asciiTheme="minorHAnsi" w:hAnsiTheme="minorHAnsi"/>
                <w:b/>
                <w:lang w:val="en-GB"/>
              </w:rPr>
            </w:pPr>
            <w:r>
              <w:rPr>
                <w:rFonts w:asciiTheme="minorHAnsi" w:hAnsiTheme="minorHAnsi"/>
                <w:b/>
                <w:lang w:val="en-GB"/>
              </w:rPr>
              <w:t>Sports venues</w:t>
            </w:r>
          </w:p>
        </w:tc>
        <w:tc>
          <w:tcPr>
            <w:tcW w:w="6237" w:type="dxa"/>
          </w:tcPr>
          <w:p w:rsidR="00B47109" w:rsidRDefault="00B47109" w:rsidP="00B47109">
            <w:pPr>
              <w:rPr>
                <w:rFonts w:asciiTheme="minorHAnsi" w:hAnsiTheme="minorHAnsi"/>
                <w:lang w:val="en-GB"/>
              </w:rPr>
            </w:pPr>
            <w:r>
              <w:rPr>
                <w:rFonts w:asciiTheme="minorHAnsi" w:hAnsiTheme="minorHAnsi"/>
                <w:lang w:val="en-GB"/>
              </w:rPr>
              <w:t xml:space="preserve">- </w:t>
            </w:r>
            <w:r w:rsidRPr="00B47109">
              <w:rPr>
                <w:rFonts w:asciiTheme="minorHAnsi" w:hAnsiTheme="minorHAnsi"/>
                <w:lang w:val="en-GB"/>
              </w:rPr>
              <w:t>In professional football competitions</w:t>
            </w:r>
            <w:r>
              <w:rPr>
                <w:rFonts w:asciiTheme="minorHAnsi" w:hAnsiTheme="minorHAnsi"/>
                <w:lang w:val="en-GB"/>
              </w:rPr>
              <w:t xml:space="preserve"> </w:t>
            </w:r>
            <w:r w:rsidRPr="00B47109">
              <w:rPr>
                <w:rFonts w:asciiTheme="minorHAnsi" w:hAnsiTheme="minorHAnsi"/>
                <w:lang w:val="en-GB"/>
              </w:rPr>
              <w:t>resulting in sporting venues with a capacity equal to or</w:t>
            </w:r>
            <w:r>
              <w:rPr>
                <w:rFonts w:asciiTheme="minorHAnsi" w:hAnsiTheme="minorHAnsi"/>
                <w:lang w:val="en-GB"/>
              </w:rPr>
              <w:t xml:space="preserve"> </w:t>
            </w:r>
            <w:r w:rsidRPr="00B47109">
              <w:rPr>
                <w:rFonts w:asciiTheme="minorHAnsi" w:hAnsiTheme="minorHAnsi"/>
                <w:lang w:val="en-GB"/>
              </w:rPr>
              <w:t>up to 25 000 spectato</w:t>
            </w:r>
            <w:r>
              <w:rPr>
                <w:rFonts w:asciiTheme="minorHAnsi" w:hAnsiTheme="minorHAnsi"/>
                <w:lang w:val="en-GB"/>
              </w:rPr>
              <w:t xml:space="preserve">rs it is mandatory </w:t>
            </w:r>
            <w:r>
              <w:rPr>
                <w:rFonts w:asciiTheme="minorHAnsi" w:hAnsiTheme="minorHAnsi"/>
                <w:lang w:val="en-GB"/>
              </w:rPr>
              <w:lastRenderedPageBreak/>
              <w:t>to have steward</w:t>
            </w:r>
            <w:r w:rsidR="0026341E">
              <w:rPr>
                <w:rFonts w:asciiTheme="minorHAnsi" w:hAnsiTheme="minorHAnsi"/>
                <w:lang w:val="en-GB"/>
              </w:rPr>
              <w:t>s</w:t>
            </w:r>
          </w:p>
          <w:p w:rsidR="00B47109" w:rsidRPr="00B47109" w:rsidRDefault="00B47109" w:rsidP="00B47109">
            <w:pPr>
              <w:rPr>
                <w:rFonts w:asciiTheme="minorHAnsi" w:hAnsiTheme="minorHAnsi"/>
                <w:lang w:val="en-GB"/>
              </w:rPr>
            </w:pPr>
            <w:r>
              <w:rPr>
                <w:rFonts w:asciiTheme="minorHAnsi" w:hAnsiTheme="minorHAnsi"/>
                <w:lang w:val="en-GB"/>
              </w:rPr>
              <w:t xml:space="preserve">-  </w:t>
            </w:r>
            <w:r w:rsidRPr="00B47109">
              <w:rPr>
                <w:rFonts w:asciiTheme="minorHAnsi" w:hAnsiTheme="minorHAnsi"/>
                <w:lang w:val="en-GB"/>
              </w:rPr>
              <w:t>The nu</w:t>
            </w:r>
            <w:r>
              <w:rPr>
                <w:rFonts w:asciiTheme="minorHAnsi" w:hAnsiTheme="minorHAnsi"/>
                <w:lang w:val="en-GB"/>
              </w:rPr>
              <w:t xml:space="preserve">mber of stewards </w:t>
            </w:r>
            <w:r w:rsidRPr="00B47109">
              <w:rPr>
                <w:rFonts w:asciiTheme="minorHAnsi" w:hAnsiTheme="minorHAnsi"/>
                <w:lang w:val="en-GB"/>
              </w:rPr>
              <w:t>exercising functions in</w:t>
            </w:r>
            <w:r>
              <w:rPr>
                <w:rFonts w:asciiTheme="minorHAnsi" w:hAnsiTheme="minorHAnsi"/>
                <w:lang w:val="en-GB"/>
              </w:rPr>
              <w:t xml:space="preserve"> games considered high risk shall be one steward</w:t>
            </w:r>
            <w:r w:rsidRPr="00B47109">
              <w:rPr>
                <w:rFonts w:asciiTheme="minorHAnsi" w:hAnsiTheme="minorHAnsi"/>
                <w:lang w:val="en-GB"/>
              </w:rPr>
              <w:t xml:space="preserve"> for every 300 spectators</w:t>
            </w:r>
          </w:p>
          <w:p w:rsidR="00B47109" w:rsidRPr="00B47109" w:rsidRDefault="00B47109" w:rsidP="00B47109">
            <w:pPr>
              <w:rPr>
                <w:rFonts w:asciiTheme="minorHAnsi" w:hAnsiTheme="minorHAnsi"/>
                <w:lang w:val="en-GB"/>
              </w:rPr>
            </w:pPr>
            <w:r w:rsidRPr="00B47109">
              <w:rPr>
                <w:rFonts w:asciiTheme="minorHAnsi" w:hAnsiTheme="minorHAnsi"/>
                <w:lang w:val="en-GB"/>
              </w:rPr>
              <w:t xml:space="preserve"> and i</w:t>
            </w:r>
            <w:r>
              <w:rPr>
                <w:rFonts w:asciiTheme="minorHAnsi" w:hAnsiTheme="minorHAnsi"/>
                <w:lang w:val="en-GB"/>
              </w:rPr>
              <w:t>n the remainin</w:t>
            </w:r>
            <w:r w:rsidR="0026341E">
              <w:rPr>
                <w:rFonts w:asciiTheme="minorHAnsi" w:hAnsiTheme="minorHAnsi"/>
                <w:lang w:val="en-GB"/>
              </w:rPr>
              <w:t>g games shall</w:t>
            </w:r>
            <w:r>
              <w:rPr>
                <w:rFonts w:asciiTheme="minorHAnsi" w:hAnsiTheme="minorHAnsi"/>
                <w:lang w:val="en-GB"/>
              </w:rPr>
              <w:t xml:space="preserve"> be one steward</w:t>
            </w:r>
            <w:r w:rsidRPr="00B47109">
              <w:rPr>
                <w:rFonts w:asciiTheme="minorHAnsi" w:hAnsiTheme="minorHAnsi"/>
                <w:lang w:val="en-GB"/>
              </w:rPr>
              <w:t xml:space="preserve"> for each</w:t>
            </w:r>
          </w:p>
          <w:p w:rsidR="00C21C1E" w:rsidRDefault="00B47109" w:rsidP="00B47109">
            <w:pPr>
              <w:rPr>
                <w:rFonts w:asciiTheme="minorHAnsi" w:hAnsiTheme="minorHAnsi"/>
                <w:lang w:val="en-GB"/>
              </w:rPr>
            </w:pPr>
            <w:r w:rsidRPr="00B47109">
              <w:rPr>
                <w:rFonts w:asciiTheme="minorHAnsi" w:hAnsiTheme="minorHAnsi"/>
                <w:lang w:val="en-GB"/>
              </w:rPr>
              <w:t xml:space="preserve"> 400 spectators</w:t>
            </w:r>
          </w:p>
        </w:tc>
      </w:tr>
    </w:tbl>
    <w:p w:rsidR="00C21C1E" w:rsidRDefault="00C21C1E">
      <w:pPr>
        <w:rPr>
          <w:rFonts w:asciiTheme="minorHAnsi" w:hAnsiTheme="minorHAnsi"/>
          <w:b/>
          <w:color w:val="595959" w:themeColor="text1" w:themeTint="A6"/>
          <w:sz w:val="22"/>
          <w:szCs w:val="22"/>
          <w:lang w:val="en-GB"/>
        </w:rPr>
      </w:pPr>
    </w:p>
    <w:p w:rsidR="008535D6" w:rsidRPr="009831BC" w:rsidRDefault="008535D6" w:rsidP="008535D6">
      <w:pPr>
        <w:rPr>
          <w:rFonts w:asciiTheme="minorHAnsi" w:hAnsiTheme="minorHAnsi"/>
          <w:sz w:val="22"/>
          <w:szCs w:val="22"/>
          <w:lang w:val="en-US"/>
        </w:rPr>
      </w:pPr>
      <w:r w:rsidRPr="009831BC">
        <w:rPr>
          <w:rFonts w:asciiTheme="minorHAnsi" w:hAnsiTheme="minorHAnsi"/>
          <w:sz w:val="22"/>
          <w:szCs w:val="22"/>
          <w:lang w:val="en-US"/>
        </w:rPr>
        <w:t xml:space="preserve">The Portuguese private security </w:t>
      </w:r>
      <w:r w:rsidR="00C345BA" w:rsidRPr="009831BC">
        <w:rPr>
          <w:rFonts w:asciiTheme="minorHAnsi" w:hAnsiTheme="minorHAnsi"/>
          <w:sz w:val="22"/>
          <w:szCs w:val="22"/>
          <w:lang w:val="en-US"/>
        </w:rPr>
        <w:t>regulation</w:t>
      </w:r>
      <w:r w:rsidRPr="009831BC">
        <w:rPr>
          <w:rFonts w:asciiTheme="minorHAnsi" w:hAnsiTheme="minorHAnsi"/>
          <w:sz w:val="22"/>
          <w:szCs w:val="22"/>
          <w:lang w:val="en-US"/>
        </w:rPr>
        <w:t xml:space="preserve"> is undergoing significant changes. The </w:t>
      </w:r>
      <w:r w:rsidR="00304A49" w:rsidRPr="009831BC">
        <w:rPr>
          <w:rFonts w:asciiTheme="minorHAnsi" w:hAnsiTheme="minorHAnsi"/>
          <w:sz w:val="22"/>
          <w:szCs w:val="22"/>
          <w:lang w:val="en-US"/>
        </w:rPr>
        <w:t xml:space="preserve">new legislation was based on the Spanish regulations and </w:t>
      </w:r>
      <w:r w:rsidR="00C345BA" w:rsidRPr="009831BC">
        <w:rPr>
          <w:rFonts w:asciiTheme="minorHAnsi" w:hAnsiTheme="minorHAnsi"/>
          <w:sz w:val="22"/>
          <w:szCs w:val="22"/>
          <w:lang w:val="en-US"/>
        </w:rPr>
        <w:t>its</w:t>
      </w:r>
      <w:r w:rsidR="00304A49" w:rsidRPr="009831BC">
        <w:rPr>
          <w:rFonts w:asciiTheme="minorHAnsi" w:hAnsiTheme="minorHAnsi"/>
          <w:sz w:val="22"/>
          <w:szCs w:val="22"/>
          <w:lang w:val="en-US"/>
        </w:rPr>
        <w:t xml:space="preserve"> publication</w:t>
      </w:r>
      <w:r w:rsidRPr="009831BC">
        <w:rPr>
          <w:rFonts w:asciiTheme="minorHAnsi" w:hAnsiTheme="minorHAnsi"/>
          <w:sz w:val="22"/>
          <w:szCs w:val="22"/>
          <w:lang w:val="en-US"/>
        </w:rPr>
        <w:t xml:space="preserve"> </w:t>
      </w:r>
      <w:r w:rsidR="00304A49" w:rsidRPr="009831BC">
        <w:rPr>
          <w:rFonts w:asciiTheme="minorHAnsi" w:hAnsiTheme="minorHAnsi"/>
          <w:sz w:val="22"/>
          <w:szCs w:val="22"/>
          <w:lang w:val="en-US"/>
        </w:rPr>
        <w:t>is expected soon</w:t>
      </w:r>
      <w:r w:rsidRPr="009831BC">
        <w:rPr>
          <w:rFonts w:asciiTheme="minorHAnsi" w:hAnsiTheme="minorHAnsi"/>
          <w:sz w:val="22"/>
          <w:szCs w:val="22"/>
          <w:lang w:val="en-US"/>
        </w:rPr>
        <w:t>.</w:t>
      </w:r>
    </w:p>
    <w:p w:rsidR="0044158E" w:rsidRPr="009831BC" w:rsidRDefault="0044158E">
      <w:pPr>
        <w:rPr>
          <w:rFonts w:asciiTheme="minorHAnsi" w:hAnsiTheme="minorHAnsi"/>
          <w:b/>
          <w:color w:val="595959" w:themeColor="text1" w:themeTint="A6"/>
          <w:sz w:val="22"/>
          <w:szCs w:val="22"/>
          <w:lang w:val="en-US"/>
        </w:rPr>
      </w:pPr>
    </w:p>
    <w:p w:rsidR="00304A49" w:rsidRPr="00D2625D" w:rsidRDefault="00304A49">
      <w:pPr>
        <w:rPr>
          <w:rFonts w:asciiTheme="minorHAnsi" w:hAnsiTheme="minorHAnsi"/>
          <w:b/>
          <w:color w:val="595959" w:themeColor="text1" w:themeTint="A6"/>
          <w:sz w:val="28"/>
          <w:szCs w:val="28"/>
          <w:lang w:val="en-GB"/>
        </w:rPr>
      </w:pPr>
      <w:proofErr w:type="gramStart"/>
      <w:r w:rsidRPr="000525FB">
        <w:rPr>
          <w:rFonts w:asciiTheme="minorHAnsi" w:hAnsiTheme="minorHAnsi"/>
          <w:b/>
          <w:color w:val="595959" w:themeColor="text1" w:themeTint="A6"/>
          <w:sz w:val="28"/>
          <w:szCs w:val="28"/>
          <w:lang w:val="en-GB"/>
        </w:rPr>
        <w:t>In the future......</w:t>
      </w:r>
      <w:proofErr w:type="gramEnd"/>
    </w:p>
    <w:p w:rsidR="00304A49" w:rsidRDefault="00304A49">
      <w:pPr>
        <w:rPr>
          <w:rFonts w:asciiTheme="minorHAnsi" w:hAnsiTheme="minorHAnsi"/>
          <w:b/>
          <w:color w:val="595959" w:themeColor="text1" w:themeTint="A6"/>
          <w:sz w:val="22"/>
          <w:szCs w:val="22"/>
          <w:lang w:val="en-GB"/>
        </w:rPr>
      </w:pPr>
    </w:p>
    <w:p w:rsidR="00C21C1E" w:rsidRPr="009831BC" w:rsidRDefault="00DB50CE" w:rsidP="00F23920">
      <w:pPr>
        <w:pStyle w:val="PargrafodaLista"/>
        <w:numPr>
          <w:ilvl w:val="0"/>
          <w:numId w:val="4"/>
        </w:numPr>
        <w:rPr>
          <w:rFonts w:asciiTheme="minorHAnsi" w:hAnsiTheme="minorHAnsi"/>
          <w:sz w:val="22"/>
          <w:szCs w:val="22"/>
          <w:lang w:val="en-US"/>
        </w:rPr>
      </w:pPr>
      <w:r>
        <w:rPr>
          <w:rFonts w:asciiTheme="minorHAnsi" w:hAnsiTheme="minorHAnsi"/>
          <w:sz w:val="22"/>
          <w:szCs w:val="22"/>
          <w:lang w:val="en-GB"/>
        </w:rPr>
        <w:t>En</w:t>
      </w:r>
      <w:proofErr w:type="spellStart"/>
      <w:r w:rsidRPr="009831BC">
        <w:rPr>
          <w:rFonts w:asciiTheme="minorHAnsi" w:hAnsiTheme="minorHAnsi"/>
          <w:sz w:val="22"/>
          <w:szCs w:val="22"/>
          <w:lang w:val="en-US"/>
        </w:rPr>
        <w:t>tities</w:t>
      </w:r>
      <w:proofErr w:type="spellEnd"/>
      <w:r w:rsidR="00F23920" w:rsidRPr="009831BC">
        <w:rPr>
          <w:rFonts w:asciiTheme="minorHAnsi" w:hAnsiTheme="minorHAnsi"/>
          <w:sz w:val="22"/>
          <w:szCs w:val="22"/>
          <w:lang w:val="en-US"/>
        </w:rPr>
        <w:t xml:space="preserve"> responsible for the design, installation, maintenance or repair of security systems or alarm </w:t>
      </w:r>
      <w:r w:rsidR="00B3442F" w:rsidRPr="009831BC">
        <w:rPr>
          <w:rFonts w:asciiTheme="minorHAnsi" w:hAnsiTheme="minorHAnsi"/>
          <w:sz w:val="22"/>
          <w:szCs w:val="22"/>
          <w:lang w:val="en-US"/>
        </w:rPr>
        <w:t xml:space="preserve">reception </w:t>
      </w:r>
      <w:r w:rsidR="00F23920" w:rsidRPr="009831BC">
        <w:rPr>
          <w:rFonts w:asciiTheme="minorHAnsi" w:hAnsiTheme="minorHAnsi"/>
          <w:sz w:val="22"/>
          <w:szCs w:val="22"/>
          <w:lang w:val="en-US"/>
        </w:rPr>
        <w:t xml:space="preserve">centers </w:t>
      </w:r>
      <w:r w:rsidR="000714AE" w:rsidRPr="009831BC">
        <w:rPr>
          <w:rFonts w:asciiTheme="minorHAnsi" w:hAnsiTheme="minorHAnsi"/>
          <w:sz w:val="22"/>
          <w:szCs w:val="22"/>
          <w:lang w:val="en-US"/>
        </w:rPr>
        <w:t xml:space="preserve">will be </w:t>
      </w:r>
      <w:r w:rsidR="00F23920" w:rsidRPr="009831BC">
        <w:rPr>
          <w:rFonts w:asciiTheme="minorHAnsi" w:hAnsiTheme="minorHAnsi"/>
          <w:sz w:val="22"/>
          <w:szCs w:val="22"/>
          <w:lang w:val="en-US"/>
        </w:rPr>
        <w:t>required to register in the National Public Security Police (PSP).</w:t>
      </w:r>
    </w:p>
    <w:p w:rsidR="00D2625D" w:rsidRPr="009831BC" w:rsidRDefault="00D2625D" w:rsidP="00F23920">
      <w:pPr>
        <w:pStyle w:val="PargrafodaLista"/>
        <w:numPr>
          <w:ilvl w:val="0"/>
          <w:numId w:val="4"/>
        </w:numPr>
        <w:rPr>
          <w:rFonts w:asciiTheme="minorHAnsi" w:hAnsiTheme="minorHAnsi"/>
          <w:sz w:val="22"/>
          <w:szCs w:val="22"/>
          <w:lang w:val="en-US"/>
        </w:rPr>
      </w:pPr>
      <w:r w:rsidRPr="009831BC">
        <w:rPr>
          <w:rFonts w:asciiTheme="minorHAnsi" w:hAnsiTheme="minorHAnsi"/>
          <w:sz w:val="22"/>
          <w:szCs w:val="22"/>
          <w:lang w:val="en-US"/>
        </w:rPr>
        <w:t>There will be several licenses and permits, according to the activities developed by the companies. The company may obtain a single license</w:t>
      </w:r>
      <w:r w:rsidR="00980A4D" w:rsidRPr="009831BC">
        <w:rPr>
          <w:rFonts w:asciiTheme="minorHAnsi" w:hAnsiTheme="minorHAnsi"/>
          <w:sz w:val="22"/>
          <w:szCs w:val="22"/>
          <w:lang w:val="en-US"/>
        </w:rPr>
        <w:t>/permit or several</w:t>
      </w:r>
      <w:r w:rsidRPr="009831BC">
        <w:rPr>
          <w:rFonts w:asciiTheme="minorHAnsi" w:hAnsiTheme="minorHAnsi"/>
          <w:sz w:val="22"/>
          <w:szCs w:val="22"/>
          <w:lang w:val="en-US"/>
        </w:rPr>
        <w:t>.</w:t>
      </w:r>
    </w:p>
    <w:p w:rsidR="00D50D4B" w:rsidRPr="009831BC" w:rsidRDefault="00D50D4B" w:rsidP="00ED7F8B">
      <w:pPr>
        <w:pStyle w:val="PargrafodaLista"/>
        <w:numPr>
          <w:ilvl w:val="0"/>
          <w:numId w:val="4"/>
        </w:numPr>
        <w:jc w:val="both"/>
        <w:rPr>
          <w:rFonts w:asciiTheme="minorHAnsi" w:hAnsiTheme="minorHAnsi"/>
          <w:sz w:val="22"/>
          <w:szCs w:val="22"/>
          <w:lang w:val="en-US"/>
        </w:rPr>
      </w:pPr>
      <w:r w:rsidRPr="009831BC">
        <w:rPr>
          <w:rFonts w:asciiTheme="minorHAnsi" w:hAnsiTheme="minorHAnsi"/>
          <w:b/>
          <w:sz w:val="22"/>
          <w:szCs w:val="22"/>
          <w:lang w:val="en-US"/>
        </w:rPr>
        <w:t>Industrial, commercial or service companies or entities</w:t>
      </w:r>
      <w:r w:rsidRPr="009831BC">
        <w:rPr>
          <w:rFonts w:asciiTheme="minorHAnsi" w:hAnsiTheme="minorHAnsi"/>
          <w:sz w:val="22"/>
          <w:szCs w:val="22"/>
          <w:lang w:val="en-US"/>
        </w:rPr>
        <w:t xml:space="preserve"> shall adopt mandatory security measures in order to prevent the occurrence of crimes, which may include:</w:t>
      </w:r>
    </w:p>
    <w:p w:rsidR="00D50D4B" w:rsidRPr="009831BC" w:rsidRDefault="00D50D4B" w:rsidP="00D50D4B">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The creation of a security department;</w:t>
      </w:r>
    </w:p>
    <w:p w:rsidR="00D50D4B" w:rsidRPr="009831BC" w:rsidRDefault="00D50D4B" w:rsidP="00D50D4B">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A director,  qualified as safety director or equivalent;</w:t>
      </w:r>
    </w:p>
    <w:p w:rsidR="00D50D4B" w:rsidRPr="009831BC" w:rsidRDefault="00D50D4B" w:rsidP="00D50D4B">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The mandatory implementation of a surveillance system and </w:t>
      </w:r>
      <w:r w:rsidR="008F0102" w:rsidRPr="009831BC">
        <w:rPr>
          <w:rFonts w:asciiTheme="minorHAnsi" w:hAnsiTheme="minorHAnsi"/>
          <w:sz w:val="22"/>
          <w:szCs w:val="22"/>
          <w:lang w:val="en-US"/>
        </w:rPr>
        <w:t>private security personnel duly qualified;</w:t>
      </w:r>
    </w:p>
    <w:p w:rsidR="00D50D4B" w:rsidRPr="009831BC" w:rsidRDefault="008F0102" w:rsidP="00D50D4B">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D50D4B" w:rsidRPr="009831BC">
        <w:rPr>
          <w:rFonts w:asciiTheme="minorHAnsi" w:hAnsiTheme="minorHAnsi"/>
          <w:sz w:val="22"/>
          <w:szCs w:val="22"/>
          <w:lang w:val="en-US"/>
        </w:rPr>
        <w:t>The installation of video surveillance and</w:t>
      </w:r>
      <w:r w:rsidRPr="009831BC">
        <w:rPr>
          <w:rFonts w:asciiTheme="minorHAnsi" w:hAnsiTheme="minorHAnsi"/>
          <w:sz w:val="22"/>
          <w:szCs w:val="22"/>
          <w:lang w:val="en-US"/>
        </w:rPr>
        <w:t xml:space="preserve"> security systems</w:t>
      </w:r>
      <w:r w:rsidR="00D50D4B" w:rsidRPr="009831BC">
        <w:rPr>
          <w:rFonts w:asciiTheme="minorHAnsi" w:hAnsiTheme="minorHAnsi"/>
          <w:sz w:val="22"/>
          <w:szCs w:val="22"/>
          <w:lang w:val="en-US"/>
        </w:rPr>
        <w:t>;</w:t>
      </w:r>
    </w:p>
    <w:p w:rsidR="00D50D4B" w:rsidRPr="009831BC" w:rsidRDefault="008F0102" w:rsidP="008F0102">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D50D4B" w:rsidRPr="009831BC">
        <w:rPr>
          <w:rFonts w:asciiTheme="minorHAnsi" w:hAnsiTheme="minorHAnsi"/>
          <w:sz w:val="22"/>
          <w:szCs w:val="22"/>
          <w:lang w:val="en-US"/>
        </w:rPr>
        <w:t xml:space="preserve">The connection of </w:t>
      </w:r>
      <w:r w:rsidRPr="009831BC">
        <w:rPr>
          <w:rFonts w:asciiTheme="minorHAnsi" w:hAnsiTheme="minorHAnsi"/>
          <w:sz w:val="22"/>
          <w:szCs w:val="22"/>
          <w:lang w:val="en-US"/>
        </w:rPr>
        <w:t>the security system</w:t>
      </w:r>
      <w:r w:rsidR="00D50D4B" w:rsidRPr="009831BC">
        <w:rPr>
          <w:rFonts w:asciiTheme="minorHAnsi" w:hAnsiTheme="minorHAnsi"/>
          <w:sz w:val="22"/>
          <w:szCs w:val="22"/>
          <w:lang w:val="en-US"/>
        </w:rPr>
        <w:t xml:space="preserve"> to </w:t>
      </w:r>
      <w:r w:rsidRPr="009831BC">
        <w:rPr>
          <w:rFonts w:asciiTheme="minorHAnsi" w:hAnsiTheme="minorHAnsi"/>
          <w:sz w:val="22"/>
          <w:szCs w:val="22"/>
          <w:lang w:val="en-US"/>
        </w:rPr>
        <w:t>a alarm reception centre</w:t>
      </w:r>
      <w:r w:rsidR="00D50D4B" w:rsidRPr="009831BC">
        <w:rPr>
          <w:rFonts w:asciiTheme="minorHAnsi" w:hAnsiTheme="minorHAnsi"/>
          <w:sz w:val="22"/>
          <w:szCs w:val="22"/>
          <w:lang w:val="en-US"/>
        </w:rPr>
        <w:t xml:space="preserve"> </w:t>
      </w:r>
      <w:r w:rsidRPr="009831BC">
        <w:rPr>
          <w:rFonts w:asciiTheme="minorHAnsi" w:hAnsiTheme="minorHAnsi"/>
          <w:sz w:val="22"/>
          <w:szCs w:val="22"/>
          <w:lang w:val="en-US"/>
        </w:rPr>
        <w:t>or to a public alarm reception centre;</w:t>
      </w:r>
    </w:p>
    <w:p w:rsidR="00D2625D" w:rsidRPr="009831BC" w:rsidRDefault="008F0102" w:rsidP="008F0102">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D50D4B" w:rsidRPr="009831BC">
        <w:rPr>
          <w:rFonts w:asciiTheme="minorHAnsi" w:hAnsiTheme="minorHAnsi"/>
          <w:sz w:val="22"/>
          <w:szCs w:val="22"/>
          <w:lang w:val="en-US"/>
        </w:rPr>
        <w:t xml:space="preserve">The </w:t>
      </w:r>
      <w:r w:rsidRPr="009831BC">
        <w:rPr>
          <w:rFonts w:asciiTheme="minorHAnsi" w:hAnsiTheme="minorHAnsi"/>
          <w:sz w:val="22"/>
          <w:szCs w:val="22"/>
          <w:lang w:val="en-US"/>
        </w:rPr>
        <w:t>imposition of rules of conduct to reduce</w:t>
      </w:r>
      <w:r w:rsidR="00D50D4B" w:rsidRPr="009831BC">
        <w:rPr>
          <w:rFonts w:asciiTheme="minorHAnsi" w:hAnsiTheme="minorHAnsi"/>
          <w:sz w:val="22"/>
          <w:szCs w:val="22"/>
          <w:lang w:val="en-US"/>
        </w:rPr>
        <w:t xml:space="preserve"> risks to people and property</w:t>
      </w:r>
      <w:r w:rsidRPr="009831BC">
        <w:rPr>
          <w:rFonts w:asciiTheme="minorHAnsi" w:hAnsiTheme="minorHAnsi"/>
          <w:sz w:val="22"/>
          <w:szCs w:val="22"/>
          <w:lang w:val="en-US"/>
        </w:rPr>
        <w:t xml:space="preserve"> </w:t>
      </w:r>
      <w:r w:rsidR="00D50D4B" w:rsidRPr="009831BC">
        <w:rPr>
          <w:rFonts w:asciiTheme="minorHAnsi" w:hAnsiTheme="minorHAnsi"/>
          <w:sz w:val="22"/>
          <w:szCs w:val="22"/>
          <w:lang w:val="en-US"/>
        </w:rPr>
        <w:t>and the prevention of crimes.</w:t>
      </w:r>
    </w:p>
    <w:p w:rsidR="009F0DDB" w:rsidRPr="009831BC" w:rsidRDefault="00AF05EA" w:rsidP="00ED7F8B">
      <w:pPr>
        <w:pStyle w:val="PargrafodaLista"/>
        <w:numPr>
          <w:ilvl w:val="0"/>
          <w:numId w:val="4"/>
        </w:numPr>
        <w:jc w:val="both"/>
        <w:rPr>
          <w:rFonts w:asciiTheme="minorHAnsi" w:hAnsiTheme="minorHAnsi"/>
          <w:sz w:val="22"/>
          <w:szCs w:val="22"/>
          <w:lang w:val="en-US"/>
        </w:rPr>
      </w:pPr>
      <w:r w:rsidRPr="009831BC">
        <w:rPr>
          <w:rFonts w:asciiTheme="minorHAnsi" w:hAnsiTheme="minorHAnsi"/>
          <w:b/>
          <w:sz w:val="22"/>
          <w:szCs w:val="22"/>
          <w:lang w:val="en-US"/>
        </w:rPr>
        <w:t>Banks and financial institutions</w:t>
      </w:r>
      <w:r w:rsidRPr="009831BC">
        <w:rPr>
          <w:rFonts w:asciiTheme="minorHAnsi" w:hAnsiTheme="minorHAnsi"/>
          <w:sz w:val="22"/>
          <w:szCs w:val="22"/>
          <w:lang w:val="en-US"/>
        </w:rPr>
        <w:t xml:space="preserve"> shall install a system </w:t>
      </w:r>
      <w:r w:rsidR="00C64FE1" w:rsidRPr="009831BC">
        <w:rPr>
          <w:rFonts w:asciiTheme="minorHAnsi" w:hAnsiTheme="minorHAnsi"/>
          <w:sz w:val="22"/>
          <w:szCs w:val="22"/>
          <w:lang w:val="en-US"/>
        </w:rPr>
        <w:t>including</w:t>
      </w:r>
      <w:r w:rsidRPr="009831BC">
        <w:rPr>
          <w:rFonts w:asciiTheme="minorHAnsi" w:hAnsiTheme="minorHAnsi"/>
          <w:sz w:val="22"/>
          <w:szCs w:val="22"/>
          <w:lang w:val="en-US"/>
        </w:rPr>
        <w:t xml:space="preserve"> the following:</w:t>
      </w:r>
    </w:p>
    <w:p w:rsidR="00AF05EA" w:rsidRPr="009831BC" w:rsidRDefault="00AF05EA" w:rsidP="00AF05E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A central security department depending directly on the board of executive directors, coordinated by a director with the security director qualification;</w:t>
      </w:r>
    </w:p>
    <w:p w:rsidR="00AF05EA" w:rsidRPr="009831BC" w:rsidRDefault="00AF05EA" w:rsidP="00AF05E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The installation of a video surveillance system;</w:t>
      </w:r>
    </w:p>
    <w:p w:rsidR="00AF05EA" w:rsidRPr="009831BC" w:rsidRDefault="00AF05EA" w:rsidP="00AF05E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The installation of a safety and protection system;</w:t>
      </w:r>
    </w:p>
    <w:p w:rsidR="00C64FE1" w:rsidRPr="009831BC" w:rsidRDefault="00AF05EA" w:rsidP="00C64FE1">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A</w:t>
      </w:r>
      <w:r w:rsidR="00C64FE1" w:rsidRPr="009831BC">
        <w:rPr>
          <w:rFonts w:asciiTheme="minorHAnsi" w:hAnsiTheme="minorHAnsi"/>
          <w:sz w:val="22"/>
          <w:szCs w:val="22"/>
          <w:lang w:val="en-US"/>
        </w:rPr>
        <w:t>n</w:t>
      </w:r>
      <w:r w:rsidRPr="009831BC">
        <w:rPr>
          <w:rFonts w:asciiTheme="minorHAnsi" w:hAnsiTheme="minorHAnsi"/>
          <w:sz w:val="22"/>
          <w:szCs w:val="22"/>
          <w:lang w:val="en-US"/>
        </w:rPr>
        <w:t xml:space="preserve"> alarm reception centre, </w:t>
      </w:r>
      <w:r w:rsidR="00C64FE1" w:rsidRPr="009831BC">
        <w:rPr>
          <w:rFonts w:asciiTheme="minorHAnsi" w:hAnsiTheme="minorHAnsi"/>
          <w:sz w:val="22"/>
          <w:szCs w:val="22"/>
          <w:lang w:val="en-US"/>
        </w:rPr>
        <w:t>belonging to the institution or to a private company</w:t>
      </w:r>
      <w:r w:rsidR="009A488F" w:rsidRPr="009831BC">
        <w:rPr>
          <w:rFonts w:asciiTheme="minorHAnsi" w:hAnsiTheme="minorHAnsi"/>
          <w:sz w:val="22"/>
          <w:szCs w:val="22"/>
          <w:lang w:val="en-US"/>
        </w:rPr>
        <w:t>.</w:t>
      </w:r>
    </w:p>
    <w:p w:rsidR="00C64FE1" w:rsidRPr="009831BC" w:rsidRDefault="009A488F" w:rsidP="00ED7F8B">
      <w:pPr>
        <w:pStyle w:val="PargrafodaLista"/>
        <w:numPr>
          <w:ilvl w:val="0"/>
          <w:numId w:val="4"/>
        </w:numPr>
        <w:jc w:val="both"/>
        <w:rPr>
          <w:rFonts w:asciiTheme="minorHAnsi" w:hAnsiTheme="minorHAnsi"/>
          <w:sz w:val="22"/>
          <w:szCs w:val="22"/>
          <w:lang w:val="en-US"/>
        </w:rPr>
      </w:pPr>
      <w:r>
        <w:rPr>
          <w:rFonts w:asciiTheme="minorHAnsi" w:hAnsiTheme="minorHAnsi"/>
          <w:sz w:val="22"/>
          <w:szCs w:val="22"/>
          <w:lang w:val="en-GB"/>
        </w:rPr>
        <w:t>M</w:t>
      </w:r>
      <w:proofErr w:type="spellStart"/>
      <w:r w:rsidR="00C64FE1" w:rsidRPr="009831BC">
        <w:rPr>
          <w:rFonts w:asciiTheme="minorHAnsi" w:hAnsiTheme="minorHAnsi"/>
          <w:sz w:val="22"/>
          <w:szCs w:val="22"/>
          <w:lang w:val="en-US"/>
        </w:rPr>
        <w:t>anagers</w:t>
      </w:r>
      <w:proofErr w:type="spellEnd"/>
      <w:r w:rsidR="00C64FE1" w:rsidRPr="009831BC">
        <w:rPr>
          <w:rFonts w:asciiTheme="minorHAnsi" w:hAnsiTheme="minorHAnsi"/>
          <w:sz w:val="22"/>
          <w:szCs w:val="22"/>
          <w:lang w:val="en-US"/>
        </w:rPr>
        <w:t xml:space="preserve"> of </w:t>
      </w:r>
      <w:r w:rsidR="00C64FE1" w:rsidRPr="009831BC">
        <w:rPr>
          <w:rFonts w:asciiTheme="minorHAnsi" w:hAnsiTheme="minorHAnsi"/>
          <w:b/>
          <w:sz w:val="22"/>
          <w:szCs w:val="22"/>
          <w:lang w:val="en-US"/>
        </w:rPr>
        <w:t>commercial complexes</w:t>
      </w:r>
      <w:r w:rsidR="00C64FE1" w:rsidRPr="009831BC">
        <w:rPr>
          <w:rFonts w:asciiTheme="minorHAnsi" w:hAnsiTheme="minorHAnsi"/>
          <w:sz w:val="22"/>
          <w:szCs w:val="22"/>
          <w:lang w:val="en-US"/>
        </w:rPr>
        <w:t xml:space="preserve"> with a gross</w:t>
      </w:r>
      <w:r w:rsidRPr="009831BC">
        <w:rPr>
          <w:rFonts w:asciiTheme="minorHAnsi" w:hAnsiTheme="minorHAnsi"/>
          <w:sz w:val="22"/>
          <w:szCs w:val="22"/>
          <w:lang w:val="en-US"/>
        </w:rPr>
        <w:t xml:space="preserve"> leasable area equal</w:t>
      </w:r>
      <w:r w:rsidR="00C64FE1" w:rsidRPr="009831BC">
        <w:rPr>
          <w:rFonts w:asciiTheme="minorHAnsi" w:hAnsiTheme="minorHAnsi"/>
          <w:sz w:val="22"/>
          <w:szCs w:val="22"/>
          <w:lang w:val="en-US"/>
        </w:rPr>
        <w:t xml:space="preserve"> or</w:t>
      </w:r>
      <w:r w:rsidRPr="009831BC">
        <w:rPr>
          <w:rFonts w:asciiTheme="minorHAnsi" w:hAnsiTheme="minorHAnsi"/>
          <w:sz w:val="22"/>
          <w:szCs w:val="22"/>
          <w:lang w:val="en-US"/>
        </w:rPr>
        <w:t xml:space="preserve"> </w:t>
      </w:r>
      <w:r w:rsidR="00C64FE1" w:rsidRPr="009831BC">
        <w:rPr>
          <w:rFonts w:asciiTheme="minorHAnsi" w:hAnsiTheme="minorHAnsi"/>
          <w:sz w:val="22"/>
          <w:szCs w:val="22"/>
          <w:lang w:val="en-US"/>
        </w:rPr>
        <w:t>greater than 20 000 m2</w:t>
      </w:r>
      <w:r w:rsidRPr="009831BC">
        <w:rPr>
          <w:rFonts w:asciiTheme="minorHAnsi" w:hAnsiTheme="minorHAnsi"/>
          <w:sz w:val="22"/>
          <w:szCs w:val="22"/>
          <w:lang w:val="en-US"/>
        </w:rPr>
        <w:t xml:space="preserve"> </w:t>
      </w:r>
      <w:r w:rsidR="00ED7F8B" w:rsidRPr="009831BC">
        <w:rPr>
          <w:rFonts w:asciiTheme="minorHAnsi" w:hAnsiTheme="minorHAnsi"/>
          <w:sz w:val="22"/>
          <w:szCs w:val="22"/>
          <w:lang w:val="en-US"/>
        </w:rPr>
        <w:t>and commerce</w:t>
      </w:r>
      <w:r w:rsidR="00C64FE1" w:rsidRPr="009831BC">
        <w:rPr>
          <w:rFonts w:asciiTheme="minorHAnsi" w:hAnsiTheme="minorHAnsi"/>
          <w:sz w:val="22"/>
          <w:szCs w:val="22"/>
          <w:lang w:val="en-US"/>
        </w:rPr>
        <w:t xml:space="preserve"> </w:t>
      </w:r>
      <w:r w:rsidR="00B3442F" w:rsidRPr="009831BC">
        <w:rPr>
          <w:rFonts w:asciiTheme="minorHAnsi" w:hAnsiTheme="minorHAnsi"/>
          <w:sz w:val="22"/>
          <w:szCs w:val="22"/>
          <w:lang w:val="en-US"/>
        </w:rPr>
        <w:t xml:space="preserve">premises </w:t>
      </w:r>
      <w:r w:rsidR="00C64FE1" w:rsidRPr="009831BC">
        <w:rPr>
          <w:rFonts w:asciiTheme="minorHAnsi" w:hAnsiTheme="minorHAnsi"/>
          <w:sz w:val="22"/>
          <w:szCs w:val="22"/>
          <w:lang w:val="en-US"/>
        </w:rPr>
        <w:t>w</w:t>
      </w:r>
      <w:r w:rsidR="00ED7F8B" w:rsidRPr="009831BC">
        <w:rPr>
          <w:rFonts w:asciiTheme="minorHAnsi" w:hAnsiTheme="minorHAnsi"/>
          <w:sz w:val="22"/>
          <w:szCs w:val="22"/>
          <w:lang w:val="en-US"/>
        </w:rPr>
        <w:t xml:space="preserve">ith </w:t>
      </w:r>
      <w:r w:rsidR="00C64FE1" w:rsidRPr="009831BC">
        <w:rPr>
          <w:rFonts w:asciiTheme="minorHAnsi" w:hAnsiTheme="minorHAnsi"/>
          <w:sz w:val="22"/>
          <w:szCs w:val="22"/>
          <w:lang w:val="en-US"/>
        </w:rPr>
        <w:t>an accumulated sales area e</w:t>
      </w:r>
      <w:r w:rsidR="00ED7F8B" w:rsidRPr="009831BC">
        <w:rPr>
          <w:rFonts w:asciiTheme="minorHAnsi" w:hAnsiTheme="minorHAnsi"/>
          <w:sz w:val="22"/>
          <w:szCs w:val="22"/>
          <w:lang w:val="en-US"/>
        </w:rPr>
        <w:t xml:space="preserve">qual to </w:t>
      </w:r>
      <w:r w:rsidR="00C64FE1" w:rsidRPr="009831BC">
        <w:rPr>
          <w:rFonts w:asciiTheme="minorHAnsi" w:hAnsiTheme="minorHAnsi"/>
          <w:sz w:val="22"/>
          <w:szCs w:val="22"/>
          <w:lang w:val="en-US"/>
        </w:rPr>
        <w:t>or greater than 30 000 m2</w:t>
      </w:r>
      <w:r w:rsidR="00ED7F8B" w:rsidRPr="009831BC">
        <w:rPr>
          <w:rFonts w:asciiTheme="minorHAnsi" w:hAnsiTheme="minorHAnsi"/>
          <w:sz w:val="22"/>
          <w:szCs w:val="22"/>
          <w:lang w:val="en-US"/>
        </w:rPr>
        <w:t xml:space="preserve"> will be</w:t>
      </w:r>
      <w:r w:rsidR="00C64FE1" w:rsidRPr="009831BC">
        <w:rPr>
          <w:rFonts w:asciiTheme="minorHAnsi" w:hAnsiTheme="minorHAnsi"/>
          <w:sz w:val="22"/>
          <w:szCs w:val="22"/>
          <w:lang w:val="en-US"/>
        </w:rPr>
        <w:t xml:space="preserve"> required to</w:t>
      </w:r>
      <w:r w:rsidRPr="009831BC">
        <w:rPr>
          <w:rFonts w:asciiTheme="minorHAnsi" w:hAnsiTheme="minorHAnsi"/>
          <w:sz w:val="22"/>
          <w:szCs w:val="22"/>
          <w:lang w:val="en-US"/>
        </w:rPr>
        <w:t xml:space="preserve"> </w:t>
      </w:r>
      <w:r w:rsidR="00C64FE1" w:rsidRPr="009831BC">
        <w:rPr>
          <w:rFonts w:asciiTheme="minorHAnsi" w:hAnsiTheme="minorHAnsi"/>
          <w:sz w:val="22"/>
          <w:szCs w:val="22"/>
          <w:lang w:val="en-US"/>
        </w:rPr>
        <w:t>adopt a security system that includes:</w:t>
      </w:r>
    </w:p>
    <w:p w:rsidR="00C64FE1" w:rsidRPr="009831BC" w:rsidRDefault="00ED7F8B" w:rsidP="00ED7F8B">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A </w:t>
      </w:r>
      <w:r w:rsidR="00C64FE1" w:rsidRPr="009831BC">
        <w:rPr>
          <w:rFonts w:asciiTheme="minorHAnsi" w:hAnsiTheme="minorHAnsi"/>
          <w:sz w:val="22"/>
          <w:szCs w:val="22"/>
          <w:lang w:val="en-US"/>
        </w:rPr>
        <w:t xml:space="preserve">security </w:t>
      </w:r>
      <w:r w:rsidRPr="009831BC">
        <w:rPr>
          <w:rFonts w:asciiTheme="minorHAnsi" w:hAnsiTheme="minorHAnsi"/>
          <w:sz w:val="22"/>
          <w:szCs w:val="22"/>
          <w:lang w:val="en-US"/>
        </w:rPr>
        <w:t>director with the security director qualification;</w:t>
      </w:r>
    </w:p>
    <w:p w:rsidR="00C64FE1" w:rsidRPr="009831BC" w:rsidRDefault="00ED7F8B" w:rsidP="009A488F">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C64FE1" w:rsidRPr="009831BC">
        <w:rPr>
          <w:rFonts w:asciiTheme="minorHAnsi" w:hAnsiTheme="minorHAnsi"/>
          <w:sz w:val="22"/>
          <w:szCs w:val="22"/>
          <w:lang w:val="en-US"/>
        </w:rPr>
        <w:t>The installation of a video surveillance system;</w:t>
      </w:r>
    </w:p>
    <w:p w:rsidR="00A80DD2" w:rsidRPr="009831BC" w:rsidRDefault="00ED7F8B" w:rsidP="00A80DD2">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C64FE1" w:rsidRPr="009831BC">
        <w:rPr>
          <w:rFonts w:asciiTheme="minorHAnsi" w:hAnsiTheme="minorHAnsi"/>
          <w:sz w:val="22"/>
          <w:szCs w:val="22"/>
          <w:lang w:val="en-US"/>
        </w:rPr>
        <w:t xml:space="preserve">The installation of </w:t>
      </w:r>
      <w:r w:rsidR="00B3442F" w:rsidRPr="009831BC">
        <w:rPr>
          <w:rFonts w:asciiTheme="minorHAnsi" w:hAnsiTheme="minorHAnsi"/>
          <w:sz w:val="22"/>
          <w:szCs w:val="22"/>
          <w:lang w:val="en-US"/>
        </w:rPr>
        <w:t xml:space="preserve">a </w:t>
      </w:r>
      <w:r w:rsidR="00C64FE1" w:rsidRPr="009831BC">
        <w:rPr>
          <w:rFonts w:asciiTheme="minorHAnsi" w:hAnsiTheme="minorHAnsi"/>
          <w:sz w:val="22"/>
          <w:szCs w:val="22"/>
          <w:lang w:val="en-US"/>
        </w:rPr>
        <w:t>safety and protection</w:t>
      </w:r>
      <w:r w:rsidRPr="009831BC">
        <w:rPr>
          <w:rFonts w:asciiTheme="minorHAnsi" w:hAnsiTheme="minorHAnsi"/>
          <w:sz w:val="22"/>
          <w:szCs w:val="22"/>
          <w:lang w:val="en-US"/>
        </w:rPr>
        <w:t xml:space="preserve"> system</w:t>
      </w:r>
      <w:r w:rsidR="00C64FE1" w:rsidRPr="009831BC">
        <w:rPr>
          <w:rFonts w:asciiTheme="minorHAnsi" w:hAnsiTheme="minorHAnsi"/>
          <w:sz w:val="22"/>
          <w:szCs w:val="22"/>
          <w:lang w:val="en-US"/>
        </w:rPr>
        <w:t>;</w:t>
      </w:r>
    </w:p>
    <w:p w:rsidR="00CE015A" w:rsidRPr="009831BC" w:rsidRDefault="00C64FE1" w:rsidP="00CE015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ED7F8B" w:rsidRPr="009831BC">
        <w:rPr>
          <w:rFonts w:asciiTheme="minorHAnsi" w:hAnsiTheme="minorHAnsi"/>
          <w:sz w:val="22"/>
          <w:szCs w:val="22"/>
          <w:lang w:val="en-US"/>
        </w:rPr>
        <w:t>An alarm reception centre, belonging to the institution or to a private company.</w:t>
      </w:r>
    </w:p>
    <w:p w:rsidR="00CE015A" w:rsidRPr="00CE015A" w:rsidRDefault="00CE015A" w:rsidP="00CE015A">
      <w:pPr>
        <w:pStyle w:val="PargrafodaLista"/>
        <w:numPr>
          <w:ilvl w:val="0"/>
          <w:numId w:val="4"/>
        </w:numPr>
        <w:jc w:val="both"/>
        <w:rPr>
          <w:rFonts w:asciiTheme="minorHAnsi" w:hAnsiTheme="minorHAnsi"/>
          <w:sz w:val="22"/>
          <w:szCs w:val="22"/>
          <w:lang w:val="en-GB"/>
        </w:rPr>
      </w:pPr>
      <w:r w:rsidRPr="00B70AE6">
        <w:rPr>
          <w:rFonts w:asciiTheme="minorHAnsi" w:hAnsiTheme="minorHAnsi"/>
          <w:b/>
          <w:sz w:val="22"/>
          <w:szCs w:val="22"/>
          <w:lang w:val="en-GB"/>
        </w:rPr>
        <w:t>Exchange establishments, games of chance, bingo, purchase and sale of precious metals and works of art, pharmacies and gas stations</w:t>
      </w:r>
      <w:r>
        <w:rPr>
          <w:rFonts w:asciiTheme="minorHAnsi" w:hAnsiTheme="minorHAnsi"/>
          <w:sz w:val="22"/>
          <w:szCs w:val="22"/>
          <w:lang w:val="en-GB"/>
        </w:rPr>
        <w:t xml:space="preserve"> will be</w:t>
      </w:r>
      <w:r w:rsidRPr="00CE015A">
        <w:rPr>
          <w:rFonts w:asciiTheme="minorHAnsi" w:hAnsiTheme="minorHAnsi"/>
          <w:sz w:val="22"/>
          <w:szCs w:val="22"/>
          <w:lang w:val="en-GB"/>
        </w:rPr>
        <w:t xml:space="preserve"> required to adopt a </w:t>
      </w:r>
      <w:r w:rsidR="007306F7">
        <w:rPr>
          <w:rFonts w:asciiTheme="minorHAnsi" w:hAnsiTheme="minorHAnsi"/>
          <w:sz w:val="22"/>
          <w:szCs w:val="22"/>
          <w:lang w:val="en-GB"/>
        </w:rPr>
        <w:t xml:space="preserve">security </w:t>
      </w:r>
      <w:r w:rsidRPr="00CE015A">
        <w:rPr>
          <w:rFonts w:asciiTheme="minorHAnsi" w:hAnsiTheme="minorHAnsi"/>
          <w:sz w:val="22"/>
          <w:szCs w:val="22"/>
          <w:lang w:val="en-GB"/>
        </w:rPr>
        <w:t xml:space="preserve">system and </w:t>
      </w:r>
      <w:r w:rsidR="007306F7" w:rsidRPr="00CE015A">
        <w:rPr>
          <w:rFonts w:asciiTheme="minorHAnsi" w:hAnsiTheme="minorHAnsi"/>
          <w:sz w:val="22"/>
          <w:szCs w:val="22"/>
          <w:lang w:val="en-GB"/>
        </w:rPr>
        <w:t xml:space="preserve">specific </w:t>
      </w:r>
      <w:r w:rsidRPr="00CE015A">
        <w:rPr>
          <w:rFonts w:asciiTheme="minorHAnsi" w:hAnsiTheme="minorHAnsi"/>
          <w:sz w:val="22"/>
          <w:szCs w:val="22"/>
          <w:lang w:val="en-GB"/>
        </w:rPr>
        <w:t>safety measures</w:t>
      </w:r>
      <w:r w:rsidR="00B3442F">
        <w:rPr>
          <w:rFonts w:asciiTheme="minorHAnsi" w:hAnsiTheme="minorHAnsi"/>
          <w:sz w:val="22"/>
          <w:szCs w:val="22"/>
          <w:lang w:val="en-GB"/>
        </w:rPr>
        <w:t xml:space="preserve"> including</w:t>
      </w:r>
      <w:r w:rsidRPr="00CE015A">
        <w:rPr>
          <w:rFonts w:asciiTheme="minorHAnsi" w:hAnsiTheme="minorHAnsi"/>
          <w:sz w:val="22"/>
          <w:szCs w:val="22"/>
          <w:lang w:val="en-GB"/>
        </w:rPr>
        <w:t>:</w:t>
      </w:r>
    </w:p>
    <w:p w:rsidR="00CE015A" w:rsidRPr="009831BC" w:rsidRDefault="00FB293A" w:rsidP="00FB293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CE015A" w:rsidRPr="009831BC">
        <w:rPr>
          <w:rFonts w:asciiTheme="minorHAnsi" w:hAnsiTheme="minorHAnsi"/>
          <w:sz w:val="22"/>
          <w:szCs w:val="22"/>
          <w:lang w:val="en-US"/>
        </w:rPr>
        <w:t>The installation of a video surveillance system;</w:t>
      </w:r>
    </w:p>
    <w:p w:rsidR="00E65F77" w:rsidRPr="009831BC" w:rsidRDefault="00FB293A" w:rsidP="00CE15AA">
      <w:pPr>
        <w:pStyle w:val="PargrafodaLista"/>
        <w:numPr>
          <w:ilvl w:val="1"/>
          <w:numId w:val="4"/>
        </w:numPr>
        <w:rPr>
          <w:rFonts w:asciiTheme="minorHAnsi" w:hAnsiTheme="minorHAnsi"/>
          <w:sz w:val="22"/>
          <w:szCs w:val="22"/>
          <w:lang w:val="en-US"/>
        </w:rPr>
      </w:pPr>
      <w:r w:rsidRPr="009831BC">
        <w:rPr>
          <w:rFonts w:asciiTheme="minorHAnsi" w:hAnsiTheme="minorHAnsi"/>
          <w:sz w:val="22"/>
          <w:szCs w:val="22"/>
          <w:lang w:val="en-US"/>
        </w:rPr>
        <w:t xml:space="preserve"> </w:t>
      </w:r>
      <w:r w:rsidR="00CE015A" w:rsidRPr="009831BC">
        <w:rPr>
          <w:rFonts w:asciiTheme="minorHAnsi" w:hAnsiTheme="minorHAnsi"/>
          <w:sz w:val="22"/>
          <w:szCs w:val="22"/>
          <w:lang w:val="en-US"/>
        </w:rPr>
        <w:t>The installa</w:t>
      </w:r>
      <w:r w:rsidRPr="009831BC">
        <w:rPr>
          <w:rFonts w:asciiTheme="minorHAnsi" w:hAnsiTheme="minorHAnsi"/>
          <w:sz w:val="22"/>
          <w:szCs w:val="22"/>
          <w:lang w:val="en-US"/>
        </w:rPr>
        <w:t xml:space="preserve">tion of </w:t>
      </w:r>
      <w:r w:rsidR="00B3442F" w:rsidRPr="009831BC">
        <w:rPr>
          <w:rFonts w:asciiTheme="minorHAnsi" w:hAnsiTheme="minorHAnsi"/>
          <w:sz w:val="22"/>
          <w:szCs w:val="22"/>
          <w:lang w:val="en-US"/>
        </w:rPr>
        <w:t xml:space="preserve">a </w:t>
      </w:r>
      <w:r w:rsidRPr="009831BC">
        <w:rPr>
          <w:rFonts w:asciiTheme="minorHAnsi" w:hAnsiTheme="minorHAnsi"/>
          <w:sz w:val="22"/>
          <w:szCs w:val="22"/>
          <w:lang w:val="en-US"/>
        </w:rPr>
        <w:t>security and protection system.</w:t>
      </w:r>
    </w:p>
    <w:p w:rsidR="00B3442F" w:rsidRPr="009831BC" w:rsidRDefault="00B3442F" w:rsidP="00CE15AA">
      <w:pPr>
        <w:rPr>
          <w:rFonts w:asciiTheme="minorHAnsi" w:hAnsiTheme="minorHAnsi"/>
          <w:sz w:val="22"/>
          <w:szCs w:val="22"/>
          <w:lang w:val="en-US"/>
        </w:rPr>
      </w:pPr>
    </w:p>
    <w:p w:rsidR="00CE15AA" w:rsidRPr="009831BC" w:rsidRDefault="00CE15AA" w:rsidP="00CE15AA">
      <w:pPr>
        <w:rPr>
          <w:rFonts w:asciiTheme="minorHAnsi" w:hAnsiTheme="minorHAnsi"/>
          <w:sz w:val="22"/>
          <w:szCs w:val="22"/>
          <w:lang w:val="en-US"/>
        </w:rPr>
      </w:pPr>
      <w:r w:rsidRPr="009831BC">
        <w:rPr>
          <w:rFonts w:asciiTheme="minorHAnsi" w:hAnsiTheme="minorHAnsi"/>
          <w:sz w:val="22"/>
          <w:szCs w:val="22"/>
          <w:lang w:val="en-US"/>
        </w:rPr>
        <w:t xml:space="preserve">These systems shall comply with the following </w:t>
      </w:r>
      <w:proofErr w:type="spellStart"/>
      <w:proofErr w:type="gramStart"/>
      <w:r w:rsidRPr="009831BC">
        <w:rPr>
          <w:rFonts w:asciiTheme="minorHAnsi" w:hAnsiTheme="minorHAnsi"/>
          <w:sz w:val="22"/>
          <w:szCs w:val="22"/>
          <w:lang w:val="en-US"/>
        </w:rPr>
        <w:t>european</w:t>
      </w:r>
      <w:proofErr w:type="spellEnd"/>
      <w:proofErr w:type="gramEnd"/>
      <w:r w:rsidRPr="009831BC">
        <w:rPr>
          <w:rFonts w:asciiTheme="minorHAnsi" w:hAnsiTheme="minorHAnsi"/>
          <w:sz w:val="22"/>
          <w:szCs w:val="22"/>
          <w:lang w:val="en-US"/>
        </w:rPr>
        <w:t xml:space="preserve"> standards:</w:t>
      </w:r>
    </w:p>
    <w:p w:rsidR="002C25C1" w:rsidRPr="009831BC" w:rsidRDefault="00CE15AA" w:rsidP="00CE15AA">
      <w:pPr>
        <w:rPr>
          <w:rFonts w:asciiTheme="minorHAnsi" w:hAnsiTheme="minorHAnsi"/>
          <w:sz w:val="22"/>
          <w:szCs w:val="22"/>
          <w:lang w:val="en-US"/>
        </w:rPr>
      </w:pPr>
      <w:r w:rsidRPr="009831BC">
        <w:rPr>
          <w:rFonts w:asciiTheme="minorHAnsi" w:hAnsiTheme="minorHAnsi"/>
          <w:sz w:val="22"/>
          <w:szCs w:val="22"/>
          <w:lang w:val="en-US"/>
        </w:rPr>
        <w:t xml:space="preserve"> </w:t>
      </w:r>
    </w:p>
    <w:p w:rsidR="00744D09" w:rsidRPr="009831BC" w:rsidRDefault="00744D09" w:rsidP="00CE15AA">
      <w:pPr>
        <w:rPr>
          <w:rFonts w:asciiTheme="minorHAnsi" w:hAnsiTheme="minorHAnsi"/>
          <w:sz w:val="22"/>
          <w:szCs w:val="22"/>
          <w:lang w:val="en-US"/>
        </w:rPr>
      </w:pPr>
    </w:p>
    <w:tbl>
      <w:tblPr>
        <w:tblStyle w:val="Tabelacomgrelha"/>
        <w:tblW w:w="0" w:type="auto"/>
        <w:jc w:val="center"/>
        <w:tblLook w:val="04A0"/>
      </w:tblPr>
      <w:tblGrid>
        <w:gridCol w:w="1122"/>
        <w:gridCol w:w="2722"/>
        <w:gridCol w:w="517"/>
        <w:gridCol w:w="1780"/>
        <w:gridCol w:w="2579"/>
      </w:tblGrid>
      <w:tr w:rsidR="00B3442F" w:rsidTr="00B3442F">
        <w:trPr>
          <w:jc w:val="center"/>
        </w:trPr>
        <w:tc>
          <w:tcPr>
            <w:tcW w:w="1122" w:type="dxa"/>
            <w:shd w:val="clear" w:color="auto" w:fill="F2DBDB" w:themeFill="accent2" w:themeFillTint="33"/>
          </w:tcPr>
          <w:p w:rsidR="00B3442F" w:rsidRPr="00F915BC" w:rsidRDefault="00B3442F" w:rsidP="00CE15AA">
            <w:pPr>
              <w:rPr>
                <w:rFonts w:asciiTheme="minorHAnsi" w:hAnsiTheme="minorHAnsi"/>
                <w:b/>
                <w:color w:val="C00000"/>
                <w:sz w:val="24"/>
                <w:szCs w:val="24"/>
              </w:rPr>
            </w:pPr>
            <w:proofErr w:type="gramStart"/>
            <w:r w:rsidRPr="00F915BC">
              <w:rPr>
                <w:rFonts w:asciiTheme="minorHAnsi" w:hAnsiTheme="minorHAnsi"/>
                <w:b/>
                <w:color w:val="C00000"/>
                <w:sz w:val="24"/>
                <w:szCs w:val="24"/>
              </w:rPr>
              <w:t>Standard</w:t>
            </w:r>
            <w:proofErr w:type="gramEnd"/>
          </w:p>
        </w:tc>
        <w:tc>
          <w:tcPr>
            <w:tcW w:w="2722" w:type="dxa"/>
            <w:shd w:val="clear" w:color="auto" w:fill="F2DBDB" w:themeFill="accent2" w:themeFillTint="33"/>
          </w:tcPr>
          <w:p w:rsidR="00B3442F" w:rsidRPr="00F915BC" w:rsidRDefault="00B3442F" w:rsidP="00CE15AA">
            <w:pPr>
              <w:rPr>
                <w:rFonts w:asciiTheme="minorHAnsi" w:hAnsiTheme="minorHAnsi"/>
                <w:b/>
                <w:color w:val="C00000"/>
                <w:sz w:val="24"/>
                <w:szCs w:val="24"/>
              </w:rPr>
            </w:pPr>
            <w:r w:rsidRPr="00F915BC">
              <w:rPr>
                <w:rFonts w:asciiTheme="minorHAnsi" w:hAnsiTheme="minorHAnsi"/>
                <w:b/>
                <w:color w:val="C00000"/>
                <w:sz w:val="24"/>
                <w:szCs w:val="24"/>
              </w:rPr>
              <w:t>Description</w:t>
            </w:r>
          </w:p>
        </w:tc>
        <w:tc>
          <w:tcPr>
            <w:tcW w:w="517" w:type="dxa"/>
            <w:tcBorders>
              <w:top w:val="nil"/>
              <w:bottom w:val="nil"/>
            </w:tcBorders>
            <w:shd w:val="clear" w:color="auto" w:fill="auto"/>
          </w:tcPr>
          <w:p w:rsidR="00B3442F" w:rsidRPr="00F915BC" w:rsidRDefault="00B3442F" w:rsidP="00F915BC">
            <w:pPr>
              <w:rPr>
                <w:rFonts w:asciiTheme="minorHAnsi" w:hAnsiTheme="minorHAnsi"/>
                <w:b/>
                <w:color w:val="C00000"/>
              </w:rPr>
            </w:pPr>
          </w:p>
        </w:tc>
        <w:tc>
          <w:tcPr>
            <w:tcW w:w="1780" w:type="dxa"/>
            <w:shd w:val="clear" w:color="auto" w:fill="F2DBDB" w:themeFill="accent2" w:themeFillTint="33"/>
          </w:tcPr>
          <w:p w:rsidR="00B3442F" w:rsidRPr="00F915BC" w:rsidRDefault="00B3442F" w:rsidP="00F915BC">
            <w:pPr>
              <w:rPr>
                <w:rFonts w:asciiTheme="minorHAnsi" w:hAnsiTheme="minorHAnsi"/>
                <w:b/>
                <w:color w:val="C00000"/>
                <w:sz w:val="24"/>
                <w:szCs w:val="24"/>
              </w:rPr>
            </w:pPr>
            <w:r w:rsidRPr="00F915BC">
              <w:rPr>
                <w:rFonts w:asciiTheme="minorHAnsi" w:hAnsiTheme="minorHAnsi"/>
                <w:b/>
                <w:color w:val="C00000"/>
                <w:sz w:val="24"/>
                <w:szCs w:val="24"/>
              </w:rPr>
              <w:t>Standard</w:t>
            </w:r>
          </w:p>
        </w:tc>
        <w:tc>
          <w:tcPr>
            <w:tcW w:w="2579" w:type="dxa"/>
            <w:shd w:val="clear" w:color="auto" w:fill="F2DBDB" w:themeFill="accent2" w:themeFillTint="33"/>
          </w:tcPr>
          <w:p w:rsidR="00B3442F" w:rsidRPr="00F915BC" w:rsidRDefault="00B3442F" w:rsidP="00F915BC">
            <w:pPr>
              <w:rPr>
                <w:rFonts w:asciiTheme="minorHAnsi" w:hAnsiTheme="minorHAnsi"/>
                <w:b/>
                <w:color w:val="C00000"/>
                <w:sz w:val="24"/>
                <w:szCs w:val="24"/>
              </w:rPr>
            </w:pPr>
            <w:r w:rsidRPr="00F915BC">
              <w:rPr>
                <w:rFonts w:asciiTheme="minorHAnsi" w:hAnsiTheme="minorHAnsi"/>
                <w:b/>
                <w:color w:val="C00000"/>
                <w:sz w:val="24"/>
                <w:szCs w:val="24"/>
              </w:rPr>
              <w:t>Description</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rPr>
            </w:pPr>
            <w:r w:rsidRPr="00F915BC">
              <w:rPr>
                <w:rFonts w:asciiTheme="minorHAnsi" w:hAnsiTheme="minorHAnsi"/>
                <w:b/>
                <w:sz w:val="16"/>
                <w:szCs w:val="16"/>
              </w:rPr>
              <w:t>EN 1063</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Glass in building - Security glazing - Testing and classification of resistance against bullet attack</w:t>
            </w:r>
          </w:p>
          <w:p w:rsidR="00B3442F" w:rsidRPr="00F915BC" w:rsidRDefault="00B3442F" w:rsidP="00F915BC">
            <w:pPr>
              <w:rPr>
                <w:rFonts w:asciiTheme="minorHAnsi" w:hAnsiTheme="minorHAnsi"/>
                <w:i/>
                <w:color w:val="696969"/>
                <w:sz w:val="16"/>
                <w:szCs w:val="16"/>
                <w:lang w:val="en-GB"/>
              </w:rPr>
            </w:pPr>
            <w:r w:rsidRPr="00F915BC">
              <w:rPr>
                <w:rFonts w:asciiTheme="minorHAnsi" w:hAnsiTheme="minorHAnsi"/>
                <w:i/>
                <w:color w:val="121214"/>
                <w:sz w:val="16"/>
                <w:szCs w:val="16"/>
                <w:lang w:val="en-GB"/>
              </w:rPr>
              <w:t>CEN/TC 129</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50132-5-2</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CCTV surveillance systems for use in security applications - Part 5-2: IP Video Transmission Protocols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rPr>
            </w:pPr>
            <w:r w:rsidRPr="00F915BC">
              <w:rPr>
                <w:rFonts w:asciiTheme="minorHAnsi" w:hAnsiTheme="minorHAnsi"/>
                <w:b/>
                <w:sz w:val="16"/>
                <w:szCs w:val="16"/>
              </w:rPr>
              <w:t>EN 1143-1</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 xml:space="preserve">Secure storage units - Requirements, classification and methods of test for resistance to burglary - Part 1: Safes, ATM safes, </w:t>
            </w:r>
            <w:proofErr w:type="spellStart"/>
            <w:r w:rsidRPr="00F915BC">
              <w:rPr>
                <w:rFonts w:asciiTheme="minorHAnsi" w:hAnsiTheme="minorHAnsi"/>
                <w:i/>
                <w:color w:val="121214"/>
                <w:sz w:val="16"/>
                <w:szCs w:val="16"/>
                <w:lang w:val="en-GB"/>
              </w:rPr>
              <w:t>strongroom</w:t>
            </w:r>
            <w:proofErr w:type="spellEnd"/>
            <w:r w:rsidRPr="00F915BC">
              <w:rPr>
                <w:rFonts w:asciiTheme="minorHAnsi" w:hAnsiTheme="minorHAnsi"/>
                <w:i/>
                <w:color w:val="121214"/>
                <w:sz w:val="16"/>
                <w:szCs w:val="16"/>
                <w:lang w:val="en-GB"/>
              </w:rPr>
              <w:t xml:space="preserve"> doors and </w:t>
            </w:r>
            <w:proofErr w:type="spellStart"/>
            <w:r w:rsidRPr="00F915BC">
              <w:rPr>
                <w:rFonts w:asciiTheme="minorHAnsi" w:hAnsiTheme="minorHAnsi"/>
                <w:i/>
                <w:color w:val="121214"/>
                <w:sz w:val="16"/>
                <w:szCs w:val="16"/>
                <w:lang w:val="en-GB"/>
              </w:rPr>
              <w:t>strongrooms</w:t>
            </w:r>
            <w:proofErr w:type="spellEnd"/>
          </w:p>
          <w:p w:rsidR="00B3442F" w:rsidRPr="00F915BC" w:rsidRDefault="00B3442F" w:rsidP="00F915BC">
            <w:pPr>
              <w:rPr>
                <w:rFonts w:asciiTheme="minorHAnsi" w:hAnsiTheme="minorHAnsi"/>
                <w:i/>
                <w:color w:val="696969"/>
                <w:sz w:val="16"/>
                <w:szCs w:val="16"/>
                <w:lang w:val="en-GB"/>
              </w:rPr>
            </w:pPr>
            <w:r w:rsidRPr="00F915BC">
              <w:rPr>
                <w:rFonts w:asciiTheme="minorHAnsi" w:hAnsiTheme="minorHAnsi"/>
                <w:i/>
                <w:color w:val="121214"/>
                <w:sz w:val="16"/>
                <w:szCs w:val="16"/>
                <w:lang w:val="en-GB"/>
              </w:rPr>
              <w:t>CEN/TC 263</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50132-7</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CCTV surveillance systems for use in security applications - Part 7: Application guidelines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1522</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Windows, doors, shutters and blinds - Bullet resistance - Requirements and classification</w:t>
            </w:r>
          </w:p>
          <w:p w:rsidR="00B3442F" w:rsidRPr="00F915BC" w:rsidRDefault="00B3442F" w:rsidP="00F915BC">
            <w:pPr>
              <w:rPr>
                <w:rFonts w:asciiTheme="minorHAnsi" w:hAnsiTheme="minorHAnsi"/>
                <w:i/>
                <w:color w:val="121214"/>
                <w:sz w:val="16"/>
                <w:szCs w:val="16"/>
              </w:rPr>
            </w:pPr>
            <w:r w:rsidRPr="00F915BC">
              <w:rPr>
                <w:rFonts w:asciiTheme="minorHAnsi" w:hAnsiTheme="minorHAnsi"/>
                <w:i/>
                <w:color w:val="121214"/>
                <w:sz w:val="16"/>
                <w:szCs w:val="16"/>
              </w:rPr>
              <w:t>CEN/TC 33</w:t>
            </w:r>
          </w:p>
          <w:p w:rsidR="00B3442F" w:rsidRPr="00F915BC" w:rsidRDefault="00B3442F" w:rsidP="00F915BC">
            <w:pPr>
              <w:rPr>
                <w:rFonts w:asciiTheme="minorHAnsi" w:hAnsiTheme="minorHAnsi"/>
                <w:i/>
                <w:color w:val="121214"/>
                <w:sz w:val="16"/>
                <w:szCs w:val="16"/>
              </w:rPr>
            </w:pPr>
            <w:r w:rsidRPr="00F915BC">
              <w:rPr>
                <w:rFonts w:asciiTheme="minorHAnsi" w:hAnsiTheme="minorHAnsi"/>
                <w:i/>
                <w:color w:val="121214"/>
                <w:sz w:val="16"/>
                <w:szCs w:val="16"/>
              </w:rPr>
              <w:t xml:space="preserve">TC 98 - Portas, janelas, fachadas cortinas, cerramento de vãos e </w:t>
            </w:r>
            <w:proofErr w:type="spellStart"/>
            <w:r w:rsidRPr="00F915BC">
              <w:rPr>
                <w:rFonts w:asciiTheme="minorHAnsi" w:hAnsiTheme="minorHAnsi"/>
                <w:i/>
                <w:color w:val="121214"/>
                <w:sz w:val="16"/>
                <w:szCs w:val="16"/>
              </w:rPr>
              <w:t>respectivos</w:t>
            </w:r>
            <w:proofErr w:type="spellEnd"/>
            <w:r w:rsidRPr="00F915BC">
              <w:rPr>
                <w:rFonts w:asciiTheme="minorHAnsi" w:hAnsiTheme="minorHAnsi"/>
                <w:i/>
                <w:color w:val="121214"/>
                <w:sz w:val="16"/>
                <w:szCs w:val="16"/>
              </w:rPr>
              <w:t xml:space="preserve"> acessórios </w:t>
            </w:r>
            <w:proofErr w:type="gramStart"/>
            <w:r w:rsidRPr="00F915BC">
              <w:rPr>
                <w:rFonts w:asciiTheme="minorHAnsi" w:hAnsiTheme="minorHAnsi"/>
                <w:i/>
                <w:color w:val="121214"/>
                <w:sz w:val="16"/>
                <w:szCs w:val="16"/>
              </w:rPr>
              <w:t>e  ferragens</w:t>
            </w:r>
            <w:proofErr w:type="gramEnd"/>
          </w:p>
          <w:p w:rsidR="00B3442F" w:rsidRPr="00F915BC" w:rsidRDefault="00B3442F" w:rsidP="00F915BC">
            <w:pPr>
              <w:rPr>
                <w:rFonts w:asciiTheme="minorHAnsi" w:hAnsiTheme="minorHAnsi"/>
                <w:i/>
                <w:color w:val="121214"/>
                <w:sz w:val="16"/>
                <w:szCs w:val="16"/>
              </w:rPr>
            </w:pPr>
            <w:r w:rsidRPr="00F915BC">
              <w:rPr>
                <w:rFonts w:asciiTheme="minorHAnsi" w:hAnsiTheme="minorHAnsi"/>
                <w:i/>
                <w:color w:val="121214"/>
                <w:sz w:val="16"/>
                <w:szCs w:val="16"/>
              </w:rPr>
              <w:t>ONS/CATIM</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50133-2-1</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Access control systems for use in security applications - Part 2-1: General requirements for components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rPr>
            </w:pPr>
            <w:r w:rsidRPr="00F915BC">
              <w:rPr>
                <w:rFonts w:asciiTheme="minorHAnsi" w:hAnsiTheme="minorHAnsi"/>
                <w:b/>
                <w:sz w:val="16"/>
                <w:szCs w:val="16"/>
              </w:rPr>
              <w:t>EN 1627</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 xml:space="preserve">Pedestrian </w:t>
            </w:r>
            <w:proofErr w:type="spellStart"/>
            <w:r w:rsidRPr="00F915BC">
              <w:rPr>
                <w:rFonts w:asciiTheme="minorHAnsi" w:hAnsiTheme="minorHAnsi"/>
                <w:i/>
                <w:color w:val="121214"/>
                <w:sz w:val="16"/>
                <w:szCs w:val="16"/>
                <w:lang w:val="en-GB"/>
              </w:rPr>
              <w:t>doorsets</w:t>
            </w:r>
            <w:proofErr w:type="spellEnd"/>
            <w:r w:rsidRPr="00F915BC">
              <w:rPr>
                <w:rFonts w:asciiTheme="minorHAnsi" w:hAnsiTheme="minorHAnsi"/>
                <w:i/>
                <w:color w:val="121214"/>
                <w:sz w:val="16"/>
                <w:szCs w:val="16"/>
                <w:lang w:val="en-GB"/>
              </w:rPr>
              <w:t>, windows, curtain walling, grilles and shutters - Burglar resistance - Requirements and classification</w:t>
            </w:r>
          </w:p>
          <w:p w:rsidR="00B3442F" w:rsidRPr="00F915BC" w:rsidRDefault="00B3442F" w:rsidP="00F915BC">
            <w:pPr>
              <w:rPr>
                <w:rFonts w:asciiTheme="minorHAnsi" w:hAnsiTheme="minorHAnsi"/>
                <w:i/>
                <w:color w:val="121214"/>
                <w:sz w:val="16"/>
                <w:szCs w:val="16"/>
              </w:rPr>
            </w:pPr>
            <w:r w:rsidRPr="00F915BC">
              <w:rPr>
                <w:rFonts w:asciiTheme="minorHAnsi" w:hAnsiTheme="minorHAnsi"/>
                <w:i/>
                <w:color w:val="121214"/>
                <w:sz w:val="16"/>
                <w:szCs w:val="16"/>
              </w:rPr>
              <w:t>CEN/TC 33</w:t>
            </w:r>
          </w:p>
          <w:p w:rsidR="00B3442F" w:rsidRPr="00F915BC" w:rsidRDefault="00B3442F" w:rsidP="00F915BC">
            <w:pPr>
              <w:rPr>
                <w:rFonts w:asciiTheme="minorHAnsi" w:hAnsiTheme="minorHAnsi"/>
                <w:i/>
                <w:color w:val="121214"/>
                <w:sz w:val="16"/>
                <w:szCs w:val="16"/>
              </w:rPr>
            </w:pPr>
            <w:r w:rsidRPr="00F915BC">
              <w:rPr>
                <w:rFonts w:asciiTheme="minorHAnsi" w:hAnsiTheme="minorHAnsi"/>
                <w:i/>
                <w:color w:val="121214"/>
                <w:sz w:val="16"/>
                <w:szCs w:val="16"/>
              </w:rPr>
              <w:t xml:space="preserve">TC 98 - Portas, janelas, fachadas cortinas, cerramento de vãos e </w:t>
            </w:r>
            <w:proofErr w:type="spellStart"/>
            <w:r w:rsidRPr="00F915BC">
              <w:rPr>
                <w:rFonts w:asciiTheme="minorHAnsi" w:hAnsiTheme="minorHAnsi"/>
                <w:i/>
                <w:color w:val="121214"/>
                <w:sz w:val="16"/>
                <w:szCs w:val="16"/>
              </w:rPr>
              <w:t>respectivos</w:t>
            </w:r>
            <w:proofErr w:type="spellEnd"/>
            <w:r w:rsidRPr="00F915BC">
              <w:rPr>
                <w:rFonts w:asciiTheme="minorHAnsi" w:hAnsiTheme="minorHAnsi"/>
                <w:i/>
                <w:color w:val="121214"/>
                <w:sz w:val="16"/>
                <w:szCs w:val="16"/>
              </w:rPr>
              <w:t xml:space="preserve"> acessórios </w:t>
            </w:r>
            <w:proofErr w:type="gramStart"/>
            <w:r w:rsidRPr="00F915BC">
              <w:rPr>
                <w:rFonts w:asciiTheme="minorHAnsi" w:hAnsiTheme="minorHAnsi"/>
                <w:i/>
                <w:color w:val="121214"/>
                <w:sz w:val="16"/>
                <w:szCs w:val="16"/>
              </w:rPr>
              <w:t>e  ferragens</w:t>
            </w:r>
            <w:proofErr w:type="gramEnd"/>
          </w:p>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rPr>
              <w:t>ONS/CATIM</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50133-7</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Access control systems for use in security applications - Part 7: Application guidelines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50130-4</w:t>
            </w:r>
          </w:p>
        </w:tc>
        <w:tc>
          <w:tcPr>
            <w:tcW w:w="2722"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Part 4: Electromagnetic compatibility - Product family standard: Immunity requirements for components of fire, intruder, hold up, CCTV, access control and social alarm systems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CLC/TS 50134-7</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Social alarm systems - Part 7: Application guidelines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50130-5</w:t>
            </w:r>
          </w:p>
        </w:tc>
        <w:tc>
          <w:tcPr>
            <w:tcW w:w="2722"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Part 5: Environmental test methods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50134-1</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Social alarm systems - Part 1: System requirements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50131-1</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 xml:space="preserve">Alarm systems. Intrusion and hold-up systems. System requirements </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50134-2</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Social alarm systems - Part 2: Trigger devices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50131-2-2</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2-2: Intrusion detectors - Passive infrared detectors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50134-3</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Social alarm systems - Part 3: Local unit and controller</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50131-2-3</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2-3: Requirements for microwave detectors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50134-5</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Social alarm systems - Part 5: Interconnections and communications</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50131-2-4</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2-4: Requirements for combined passive infrared and microwave detectors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50136-1-1</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1-1: General requirements for alarm transmission systems</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50131-2-5</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2-5: Requirements for combined passive infrared and ultrasonic detectors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50136-1-2</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1-2: Requirements for systems using dedicated alarm paths</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50131-2-6</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2-6: Opening contacts (magnetic)</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50136-1-3</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1-3: Requirements for systems with digital communicators using the public switched telephone network</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50131-3</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3: Control and indicating equipment</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50136-1-4</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1-4: Requirements for systems with voice communicators using the public switched telephone network</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50131-4</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 xml:space="preserve">Alarm systems - Intrusion and hold-up </w:t>
            </w:r>
            <w:r w:rsidRPr="00F915BC">
              <w:rPr>
                <w:rFonts w:asciiTheme="minorHAnsi" w:hAnsiTheme="minorHAnsi"/>
                <w:i/>
                <w:color w:val="121214"/>
                <w:sz w:val="16"/>
                <w:szCs w:val="16"/>
                <w:lang w:val="en-GB"/>
              </w:rPr>
              <w:lastRenderedPageBreak/>
              <w:t>systems - Part 4: Warning devices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50136-1-5</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 xml:space="preserve">Alarm systems - Alarm transmission </w:t>
            </w:r>
            <w:r w:rsidRPr="00F915BC">
              <w:rPr>
                <w:rFonts w:asciiTheme="minorHAnsi" w:hAnsiTheme="minorHAnsi"/>
                <w:i/>
                <w:color w:val="121214"/>
                <w:sz w:val="16"/>
                <w:szCs w:val="16"/>
                <w:lang w:val="en-GB"/>
              </w:rPr>
              <w:lastRenderedPageBreak/>
              <w:t>systems and equipment - Part 1-5: Requirements for Packet Switched Network PSN</w:t>
            </w:r>
          </w:p>
        </w:tc>
      </w:tr>
      <w:tr w:rsidR="00B3442F" w:rsidRPr="009831BC" w:rsidTr="00B3442F">
        <w:trPr>
          <w:jc w:val="center"/>
        </w:trPr>
        <w:tc>
          <w:tcPr>
            <w:tcW w:w="1122" w:type="dxa"/>
          </w:tcPr>
          <w:p w:rsidR="00B3442F" w:rsidRPr="00F915BC" w:rsidRDefault="00B3442F" w:rsidP="00F915BC">
            <w:pPr>
              <w:rPr>
                <w:b/>
                <w:sz w:val="16"/>
                <w:szCs w:val="16"/>
                <w:lang w:val="en-GB"/>
              </w:rPr>
            </w:pPr>
            <w:r w:rsidRPr="00F915BC">
              <w:rPr>
                <w:rFonts w:asciiTheme="minorHAnsi" w:hAnsiTheme="minorHAnsi"/>
                <w:b/>
                <w:sz w:val="16"/>
                <w:szCs w:val="16"/>
                <w:lang w:val="en-GB"/>
              </w:rPr>
              <w:lastRenderedPageBreak/>
              <w:t>EN 50131-5-3</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systems - Part 5-3: Requirements for interconnections equipment using radio frequency techniques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b/>
                <w:sz w:val="16"/>
                <w:szCs w:val="16"/>
                <w:lang w:val="en-GB"/>
              </w:rPr>
            </w:pPr>
            <w:r w:rsidRPr="00F915BC">
              <w:rPr>
                <w:rFonts w:asciiTheme="minorHAnsi" w:hAnsiTheme="minorHAnsi"/>
                <w:b/>
                <w:sz w:val="16"/>
                <w:szCs w:val="16"/>
                <w:lang w:val="en-GB"/>
              </w:rPr>
              <w:t>EN 50136-2-1</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2-1: General requirements for alarm transmission equipment</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50131-6</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6: Power supplies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50136-2-2</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2-2: Requirements for equipment used in systems using dedicated alarm paths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50131-8</w:t>
            </w:r>
          </w:p>
        </w:tc>
        <w:tc>
          <w:tcPr>
            <w:tcW w:w="2722"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Intrusion and hold-up systems - Part 8: Security fog device/systems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50136-2-3</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2-3: Requirements for equipment used in systems with digital communicators using the public switched telephone network</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CLC/TS 50131-7</w:t>
            </w:r>
          </w:p>
        </w:tc>
        <w:tc>
          <w:tcPr>
            <w:tcW w:w="2722"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Intrusion and hold-up systems. Application guidelines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50136-2-4</w:t>
            </w:r>
          </w:p>
        </w:tc>
        <w:tc>
          <w:tcPr>
            <w:tcW w:w="2579" w:type="dxa"/>
          </w:tcPr>
          <w:p w:rsidR="00B3442F" w:rsidRPr="00F915BC" w:rsidRDefault="00B3442F" w:rsidP="00F915BC">
            <w:pPr>
              <w:rPr>
                <w:rFonts w:asciiTheme="minorHAnsi" w:hAnsiTheme="minorHAnsi"/>
                <w:i/>
                <w:color w:val="121214"/>
                <w:sz w:val="16"/>
                <w:szCs w:val="16"/>
                <w:lang w:val="en-GB"/>
              </w:rPr>
            </w:pPr>
            <w:r w:rsidRPr="00F915BC">
              <w:rPr>
                <w:rFonts w:asciiTheme="minorHAnsi" w:hAnsiTheme="minorHAnsi"/>
                <w:i/>
                <w:color w:val="121214"/>
                <w:sz w:val="16"/>
                <w:szCs w:val="16"/>
                <w:lang w:val="en-GB"/>
              </w:rPr>
              <w:t>Alarm systems - Alarm transmission systems and equipment - Part 2-4: Requirements for equipment used in systems with voice communicators using the public switched telephone network</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50132-1</w:t>
            </w:r>
          </w:p>
        </w:tc>
        <w:tc>
          <w:tcPr>
            <w:tcW w:w="2722"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CCTV surveillance systems for use in security applications - Part 1: System requirements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CLC/TS 50136-4</w:t>
            </w:r>
          </w:p>
        </w:tc>
        <w:tc>
          <w:tcPr>
            <w:tcW w:w="2579" w:type="dxa"/>
          </w:tcPr>
          <w:p w:rsidR="00B3442F" w:rsidRPr="00F915BC" w:rsidRDefault="00B3442F" w:rsidP="00F915BC">
            <w:pPr>
              <w:shd w:val="clear" w:color="auto" w:fill="FFFFFF"/>
              <w:spacing w:before="100" w:beforeAutospacing="1" w:after="100" w:afterAutospacing="1"/>
              <w:outlineLvl w:val="0"/>
              <w:rPr>
                <w:rFonts w:ascii="Arial" w:eastAsia="Times New Roman" w:hAnsi="Arial" w:cs="Arial"/>
                <w:b/>
                <w:bCs/>
                <w:i/>
                <w:color w:val="666666"/>
                <w:kern w:val="36"/>
                <w:sz w:val="16"/>
                <w:szCs w:val="16"/>
                <w:lang w:val="en-GB"/>
              </w:rPr>
            </w:pPr>
            <w:r w:rsidRPr="00F915BC">
              <w:rPr>
                <w:rFonts w:asciiTheme="minorHAnsi" w:hAnsiTheme="minorHAnsi"/>
                <w:i/>
                <w:color w:val="121214"/>
                <w:sz w:val="16"/>
                <w:szCs w:val="16"/>
                <w:lang w:val="en-GB"/>
              </w:rPr>
              <w:t>Alarm systems - Alarm transmission systems and equipment - Part 4: Annunciation equipment used in alarm receiving centres</w:t>
            </w:r>
          </w:p>
        </w:tc>
      </w:tr>
      <w:tr w:rsidR="00B3442F" w:rsidRPr="009831BC" w:rsidTr="00B3442F">
        <w:trPr>
          <w:jc w:val="center"/>
        </w:trPr>
        <w:tc>
          <w:tcPr>
            <w:tcW w:w="1122"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EN 50132-2-1</w:t>
            </w:r>
          </w:p>
        </w:tc>
        <w:tc>
          <w:tcPr>
            <w:tcW w:w="2722" w:type="dxa"/>
          </w:tcPr>
          <w:p w:rsidR="00B3442F" w:rsidRPr="00F915BC" w:rsidRDefault="00B3442F" w:rsidP="00F915BC">
            <w:pPr>
              <w:shd w:val="clear" w:color="auto" w:fill="FFFFFF"/>
              <w:outlineLvl w:val="2"/>
              <w:rPr>
                <w:rFonts w:ascii="Arial" w:eastAsia="Times New Roman" w:hAnsi="Arial" w:cs="Arial"/>
                <w:i/>
                <w:color w:val="333333"/>
                <w:sz w:val="16"/>
                <w:szCs w:val="16"/>
              </w:rPr>
            </w:pPr>
            <w:r w:rsidRPr="00F915BC">
              <w:rPr>
                <w:rFonts w:asciiTheme="minorHAnsi" w:hAnsiTheme="minorHAnsi"/>
                <w:i/>
                <w:color w:val="121214"/>
                <w:sz w:val="16"/>
                <w:szCs w:val="16"/>
                <w:lang w:val="en-GB"/>
              </w:rPr>
              <w:t>Alarm systems. CCTV surveillance systems for use in security applications. Black and white cameras</w:t>
            </w:r>
            <w:r w:rsidRPr="00F915BC">
              <w:rPr>
                <w:rFonts w:ascii="Arial" w:eastAsia="Times New Roman" w:hAnsi="Arial" w:cs="Arial"/>
                <w:i/>
                <w:color w:val="333333"/>
                <w:sz w:val="16"/>
                <w:szCs w:val="16"/>
              </w:rPr>
              <w:t xml:space="preserve"> </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CLC/TS 50136-7</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Alarm transmission systems and equipment - Part 7: Application guidelines</w:t>
            </w:r>
          </w:p>
        </w:tc>
      </w:tr>
      <w:tr w:rsidR="00B3442F" w:rsidTr="00B3442F">
        <w:trPr>
          <w:jc w:val="center"/>
        </w:trPr>
        <w:tc>
          <w:tcPr>
            <w:tcW w:w="1122" w:type="dxa"/>
          </w:tcPr>
          <w:p w:rsidR="00B3442F" w:rsidRPr="00F915BC" w:rsidRDefault="00B3442F" w:rsidP="00F915BC">
            <w:pPr>
              <w:rPr>
                <w:sz w:val="16"/>
                <w:szCs w:val="16"/>
              </w:rPr>
            </w:pPr>
            <w:r w:rsidRPr="00F915BC">
              <w:rPr>
                <w:rFonts w:asciiTheme="minorHAnsi" w:hAnsiTheme="minorHAnsi"/>
                <w:b/>
                <w:sz w:val="16"/>
                <w:szCs w:val="16"/>
                <w:lang w:val="en-GB"/>
              </w:rPr>
              <w:t>EN 50132-4-1</w:t>
            </w:r>
          </w:p>
        </w:tc>
        <w:tc>
          <w:tcPr>
            <w:tcW w:w="2722"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CCTV surveillance systems for use in security applications. Black and white monitors</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rFonts w:asciiTheme="minorHAnsi" w:hAnsiTheme="minorHAnsi"/>
                <w:b/>
                <w:sz w:val="16"/>
                <w:szCs w:val="16"/>
                <w:lang w:val="en-GB"/>
              </w:rPr>
            </w:pPr>
            <w:r w:rsidRPr="00F915BC">
              <w:rPr>
                <w:rFonts w:asciiTheme="minorHAnsi" w:hAnsiTheme="minorHAnsi"/>
                <w:b/>
                <w:sz w:val="16"/>
                <w:szCs w:val="16"/>
                <w:lang w:val="en-GB"/>
              </w:rPr>
              <w:t>CLC/TS 50398</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Combined and integrated systems. General requirements</w:t>
            </w:r>
          </w:p>
        </w:tc>
      </w:tr>
      <w:tr w:rsidR="00B3442F" w:rsidRPr="009831BC" w:rsidTr="00B3442F">
        <w:trPr>
          <w:jc w:val="center"/>
        </w:trPr>
        <w:tc>
          <w:tcPr>
            <w:tcW w:w="1122" w:type="dxa"/>
          </w:tcPr>
          <w:p w:rsidR="00B3442F" w:rsidRPr="00F915BC" w:rsidRDefault="00B3442F" w:rsidP="00F915BC">
            <w:pPr>
              <w:rPr>
                <w:sz w:val="16"/>
                <w:szCs w:val="16"/>
              </w:rPr>
            </w:pPr>
            <w:r w:rsidRPr="00F915BC">
              <w:rPr>
                <w:rFonts w:asciiTheme="minorHAnsi" w:hAnsiTheme="minorHAnsi"/>
                <w:b/>
                <w:sz w:val="16"/>
                <w:szCs w:val="16"/>
                <w:lang w:val="en-GB"/>
              </w:rPr>
              <w:t>EN 50132-5</w:t>
            </w:r>
          </w:p>
        </w:tc>
        <w:tc>
          <w:tcPr>
            <w:tcW w:w="2722" w:type="dxa"/>
          </w:tcPr>
          <w:p w:rsidR="00B3442F" w:rsidRPr="00F915BC" w:rsidRDefault="00B3442F" w:rsidP="00F915BC">
            <w:pPr>
              <w:rPr>
                <w:rFonts w:eastAsia="Times New Roman" w:cs="Times New Roman"/>
                <w:i/>
                <w:color w:val="121214"/>
                <w:sz w:val="16"/>
                <w:szCs w:val="16"/>
                <w:lang w:val="en-GB"/>
              </w:rPr>
            </w:pPr>
            <w:r w:rsidRPr="00F915BC">
              <w:rPr>
                <w:rFonts w:asciiTheme="minorHAnsi" w:hAnsiTheme="minorHAnsi"/>
                <w:i/>
                <w:color w:val="121214"/>
                <w:sz w:val="16"/>
                <w:szCs w:val="16"/>
                <w:lang w:val="en-GB"/>
              </w:rPr>
              <w:t>Alarm systems - CCTV surveillance systems for use in security applications - Part 5: Video transmission</w:t>
            </w:r>
          </w:p>
        </w:tc>
        <w:tc>
          <w:tcPr>
            <w:tcW w:w="517" w:type="dxa"/>
            <w:tcBorders>
              <w:top w:val="nil"/>
              <w:bottom w:val="nil"/>
            </w:tcBorders>
            <w:shd w:val="clear" w:color="auto" w:fill="auto"/>
          </w:tcPr>
          <w:p w:rsidR="00B3442F" w:rsidRPr="00F915BC" w:rsidRDefault="00B3442F" w:rsidP="00F915BC">
            <w:pPr>
              <w:rPr>
                <w:rFonts w:asciiTheme="minorHAnsi" w:hAnsiTheme="minorHAnsi"/>
                <w:b/>
                <w:sz w:val="16"/>
                <w:szCs w:val="16"/>
                <w:lang w:val="en-GB"/>
              </w:rPr>
            </w:pPr>
          </w:p>
        </w:tc>
        <w:tc>
          <w:tcPr>
            <w:tcW w:w="1780" w:type="dxa"/>
          </w:tcPr>
          <w:p w:rsidR="00B3442F" w:rsidRPr="00F915BC" w:rsidRDefault="00B3442F" w:rsidP="00F915BC">
            <w:pPr>
              <w:rPr>
                <w:sz w:val="16"/>
                <w:szCs w:val="16"/>
              </w:rPr>
            </w:pPr>
            <w:r w:rsidRPr="00F915BC">
              <w:rPr>
                <w:rFonts w:asciiTheme="minorHAnsi" w:hAnsiTheme="minorHAnsi"/>
                <w:b/>
                <w:sz w:val="16"/>
                <w:szCs w:val="16"/>
                <w:lang w:val="en-GB"/>
              </w:rPr>
              <w:t>EN 50132-5-2</w:t>
            </w:r>
          </w:p>
        </w:tc>
        <w:tc>
          <w:tcPr>
            <w:tcW w:w="2579" w:type="dxa"/>
          </w:tcPr>
          <w:p w:rsidR="00B3442F" w:rsidRPr="00F915BC" w:rsidRDefault="00B3442F" w:rsidP="00F915BC">
            <w:pPr>
              <w:rPr>
                <w:rFonts w:asciiTheme="minorHAnsi" w:hAnsiTheme="minorHAnsi"/>
                <w:b/>
                <w:i/>
                <w:sz w:val="16"/>
                <w:szCs w:val="16"/>
                <w:lang w:val="en-GB"/>
              </w:rPr>
            </w:pPr>
            <w:r w:rsidRPr="00F915BC">
              <w:rPr>
                <w:rFonts w:asciiTheme="minorHAnsi" w:hAnsiTheme="minorHAnsi"/>
                <w:i/>
                <w:color w:val="121214"/>
                <w:sz w:val="16"/>
                <w:szCs w:val="16"/>
                <w:lang w:val="en-GB"/>
              </w:rPr>
              <w:t>Alarm systems - CCTV surveillance systems for use in security applications - Part 5-2: IP Video Transmission Protocols</w:t>
            </w:r>
          </w:p>
        </w:tc>
      </w:tr>
    </w:tbl>
    <w:p w:rsidR="00CE15AA" w:rsidRPr="009831BC" w:rsidRDefault="00CE15AA" w:rsidP="00CE15AA">
      <w:pPr>
        <w:rPr>
          <w:rFonts w:asciiTheme="minorHAnsi" w:hAnsiTheme="minorHAnsi"/>
          <w:sz w:val="22"/>
          <w:szCs w:val="22"/>
          <w:lang w:val="en-US"/>
        </w:rPr>
      </w:pPr>
    </w:p>
    <w:p w:rsidR="00351345" w:rsidRPr="00682EFE" w:rsidRDefault="00351345" w:rsidP="00351345">
      <w:pPr>
        <w:pStyle w:val="PargrafodaLista"/>
        <w:numPr>
          <w:ilvl w:val="1"/>
          <w:numId w:val="1"/>
        </w:numPr>
        <w:rPr>
          <w:rFonts w:asciiTheme="minorHAnsi" w:hAnsiTheme="minorHAnsi"/>
          <w:b/>
          <w:color w:val="7F7F7F" w:themeColor="text1" w:themeTint="80"/>
          <w:sz w:val="28"/>
          <w:szCs w:val="28"/>
          <w:lang w:val="en-GB"/>
        </w:rPr>
      </w:pPr>
      <w:r>
        <w:rPr>
          <w:rFonts w:asciiTheme="minorHAnsi" w:hAnsiTheme="minorHAnsi"/>
          <w:b/>
          <w:color w:val="7F7F7F" w:themeColor="text1" w:themeTint="80"/>
          <w:sz w:val="28"/>
          <w:szCs w:val="28"/>
          <w:lang w:val="en-GB"/>
        </w:rPr>
        <w:t>Personal Data Protection</w:t>
      </w:r>
    </w:p>
    <w:p w:rsidR="00351345" w:rsidRPr="00351345" w:rsidRDefault="00351345">
      <w:pPr>
        <w:rPr>
          <w:rFonts w:asciiTheme="minorHAnsi" w:hAnsiTheme="minorHAnsi"/>
          <w:sz w:val="22"/>
          <w:szCs w:val="22"/>
          <w:lang w:val="en-GB"/>
        </w:rPr>
      </w:pPr>
    </w:p>
    <w:tbl>
      <w:tblPr>
        <w:tblStyle w:val="Tabelacomgrelha"/>
        <w:tblW w:w="0" w:type="auto"/>
        <w:tblLook w:val="04A0"/>
      </w:tblPr>
      <w:tblGrid>
        <w:gridCol w:w="2802"/>
        <w:gridCol w:w="5842"/>
      </w:tblGrid>
      <w:tr w:rsidR="00DB5568" w:rsidTr="00972068">
        <w:tc>
          <w:tcPr>
            <w:tcW w:w="2802" w:type="dxa"/>
            <w:shd w:val="clear" w:color="auto" w:fill="F2DBDB" w:themeFill="accent2" w:themeFillTint="33"/>
          </w:tcPr>
          <w:p w:rsidR="00DB5568" w:rsidRPr="00DB5568" w:rsidRDefault="00DB5568">
            <w:pPr>
              <w:rPr>
                <w:rFonts w:asciiTheme="minorHAnsi" w:hAnsiTheme="minorHAnsi"/>
                <w:b/>
                <w:color w:val="595959" w:themeColor="text1" w:themeTint="A6"/>
                <w:sz w:val="28"/>
                <w:szCs w:val="28"/>
                <w:lang w:val="en-GB"/>
              </w:rPr>
            </w:pPr>
            <w:r w:rsidRPr="00DB5568">
              <w:rPr>
                <w:rFonts w:asciiTheme="minorHAnsi" w:hAnsiTheme="minorHAnsi"/>
                <w:b/>
                <w:color w:val="595959" w:themeColor="text1" w:themeTint="A6"/>
                <w:sz w:val="28"/>
                <w:szCs w:val="28"/>
                <w:lang w:val="en-GB"/>
              </w:rPr>
              <w:t>Legal Act</w:t>
            </w:r>
          </w:p>
        </w:tc>
        <w:tc>
          <w:tcPr>
            <w:tcW w:w="5842" w:type="dxa"/>
            <w:shd w:val="clear" w:color="auto" w:fill="F2DBDB" w:themeFill="accent2" w:themeFillTint="33"/>
          </w:tcPr>
          <w:p w:rsidR="00DB5568" w:rsidRPr="00DB5568" w:rsidRDefault="00DB5568">
            <w:pPr>
              <w:rPr>
                <w:rFonts w:asciiTheme="minorHAnsi" w:hAnsiTheme="minorHAnsi"/>
                <w:b/>
                <w:color w:val="595959" w:themeColor="text1" w:themeTint="A6"/>
                <w:sz w:val="28"/>
                <w:szCs w:val="28"/>
                <w:lang w:val="en-GB"/>
              </w:rPr>
            </w:pPr>
            <w:r w:rsidRPr="00DB5568">
              <w:rPr>
                <w:rFonts w:asciiTheme="minorHAnsi" w:hAnsiTheme="minorHAnsi"/>
                <w:b/>
                <w:color w:val="595959" w:themeColor="text1" w:themeTint="A6"/>
                <w:sz w:val="28"/>
                <w:szCs w:val="28"/>
                <w:lang w:val="en-GB"/>
              </w:rPr>
              <w:t>Description</w:t>
            </w:r>
          </w:p>
        </w:tc>
      </w:tr>
      <w:tr w:rsidR="00DB5568" w:rsidRPr="009831BC" w:rsidTr="00972068">
        <w:tc>
          <w:tcPr>
            <w:tcW w:w="2802" w:type="dxa"/>
            <w:vAlign w:val="center"/>
          </w:tcPr>
          <w:p w:rsidR="00DB5568" w:rsidRPr="00DB5568" w:rsidRDefault="00D87208" w:rsidP="00CF7DC1">
            <w:pPr>
              <w:rPr>
                <w:rFonts w:asciiTheme="minorHAnsi" w:hAnsiTheme="minorHAnsi"/>
                <w:b/>
                <w:lang w:val="en-GB"/>
              </w:rPr>
            </w:pPr>
            <w:r>
              <w:rPr>
                <w:rFonts w:asciiTheme="minorHAnsi" w:hAnsiTheme="minorHAnsi"/>
                <w:b/>
                <w:lang w:val="en-GB"/>
              </w:rPr>
              <w:t>Lei n.º</w:t>
            </w:r>
            <w:r w:rsidR="00DB5568">
              <w:rPr>
                <w:rFonts w:asciiTheme="minorHAnsi" w:hAnsiTheme="minorHAnsi"/>
                <w:b/>
                <w:lang w:val="en-GB"/>
              </w:rPr>
              <w:t xml:space="preserve"> 67/98, </w:t>
            </w:r>
            <w:r w:rsidR="004936D4">
              <w:rPr>
                <w:rFonts w:asciiTheme="minorHAnsi" w:hAnsiTheme="minorHAnsi"/>
                <w:b/>
                <w:lang w:val="en-GB"/>
              </w:rPr>
              <w:t xml:space="preserve">of </w:t>
            </w:r>
            <w:r w:rsidR="00DB5568">
              <w:rPr>
                <w:rFonts w:asciiTheme="minorHAnsi" w:hAnsiTheme="minorHAnsi"/>
                <w:b/>
                <w:lang w:val="en-GB"/>
              </w:rPr>
              <w:t>October</w:t>
            </w:r>
            <w:r w:rsidR="004936D4">
              <w:rPr>
                <w:rFonts w:asciiTheme="minorHAnsi" w:hAnsiTheme="minorHAnsi"/>
                <w:b/>
                <w:lang w:val="en-GB"/>
              </w:rPr>
              <w:t xml:space="preserve"> 26</w:t>
            </w:r>
          </w:p>
        </w:tc>
        <w:tc>
          <w:tcPr>
            <w:tcW w:w="5842" w:type="dxa"/>
          </w:tcPr>
          <w:p w:rsidR="00DB5568" w:rsidRPr="00DB5568" w:rsidRDefault="00CF7DC1">
            <w:pPr>
              <w:rPr>
                <w:rFonts w:asciiTheme="minorHAnsi" w:hAnsiTheme="minorHAnsi"/>
                <w:lang w:val="en-GB"/>
              </w:rPr>
            </w:pPr>
            <w:r w:rsidRPr="00CF7DC1">
              <w:rPr>
                <w:rFonts w:asciiTheme="minorHAnsi" w:hAnsiTheme="minorHAnsi"/>
                <w:lang w:val="en-GB"/>
              </w:rPr>
              <w:t xml:space="preserve">Law of Personal Data Protection (transposes to the Portuguese legal system </w:t>
            </w:r>
            <w:r>
              <w:rPr>
                <w:rFonts w:asciiTheme="minorHAnsi" w:hAnsiTheme="minorHAnsi"/>
                <w:lang w:val="en-GB"/>
              </w:rPr>
              <w:t>the Directive nº</w:t>
            </w:r>
            <w:r w:rsidRPr="00CF7DC1">
              <w:rPr>
                <w:rFonts w:asciiTheme="minorHAnsi" w:hAnsiTheme="minorHAnsi"/>
                <w:lang w:val="en-GB"/>
              </w:rPr>
              <w:t xml:space="preserve"> 95/46/EC of the European Parliament and of the Council of 24 October 1995 on the protection of individuals with regard to treatment of personal data and on the free movement of such data)</w:t>
            </w:r>
          </w:p>
        </w:tc>
      </w:tr>
      <w:tr w:rsidR="008D36E2" w:rsidRPr="009831BC" w:rsidTr="00972068">
        <w:tc>
          <w:tcPr>
            <w:tcW w:w="2802" w:type="dxa"/>
            <w:vAlign w:val="center"/>
          </w:tcPr>
          <w:p w:rsidR="008D36E2" w:rsidRDefault="00D87208" w:rsidP="00CF7DC1">
            <w:pPr>
              <w:rPr>
                <w:rFonts w:asciiTheme="minorHAnsi" w:hAnsiTheme="minorHAnsi"/>
                <w:b/>
                <w:lang w:val="en-GB"/>
              </w:rPr>
            </w:pPr>
            <w:proofErr w:type="spellStart"/>
            <w:r>
              <w:rPr>
                <w:rFonts w:asciiTheme="minorHAnsi" w:hAnsiTheme="minorHAnsi"/>
                <w:b/>
                <w:lang w:val="en-GB"/>
              </w:rPr>
              <w:t>Decreto</w:t>
            </w:r>
            <w:proofErr w:type="spellEnd"/>
            <w:r>
              <w:rPr>
                <w:rFonts w:asciiTheme="minorHAnsi" w:hAnsiTheme="minorHAnsi"/>
                <w:b/>
                <w:lang w:val="en-GB"/>
              </w:rPr>
              <w:t>-Lei n.º</w:t>
            </w:r>
            <w:r w:rsidR="008D36E2">
              <w:rPr>
                <w:rFonts w:asciiTheme="minorHAnsi" w:hAnsiTheme="minorHAnsi"/>
                <w:b/>
                <w:lang w:val="en-GB"/>
              </w:rPr>
              <w:t xml:space="preserve"> 122/2000, of July 4</w:t>
            </w:r>
          </w:p>
        </w:tc>
        <w:tc>
          <w:tcPr>
            <w:tcW w:w="5842" w:type="dxa"/>
          </w:tcPr>
          <w:p w:rsidR="008D36E2" w:rsidRDefault="008D36E2" w:rsidP="00560D77">
            <w:pPr>
              <w:rPr>
                <w:rFonts w:asciiTheme="minorHAnsi" w:hAnsiTheme="minorHAnsi"/>
                <w:lang w:val="en-GB"/>
              </w:rPr>
            </w:pPr>
            <w:r>
              <w:rPr>
                <w:rFonts w:asciiTheme="minorHAnsi" w:hAnsiTheme="minorHAnsi"/>
                <w:lang w:val="en-GB"/>
              </w:rPr>
              <w:t>Transposes</w:t>
            </w:r>
            <w:r w:rsidRPr="00BF1BFE">
              <w:rPr>
                <w:rFonts w:asciiTheme="minorHAnsi" w:hAnsiTheme="minorHAnsi"/>
                <w:lang w:val="en-GB"/>
              </w:rPr>
              <w:t xml:space="preserve"> into </w:t>
            </w:r>
            <w:r>
              <w:rPr>
                <w:rFonts w:asciiTheme="minorHAnsi" w:hAnsiTheme="minorHAnsi"/>
                <w:lang w:val="en-GB"/>
              </w:rPr>
              <w:t>the Portuguese legal system the</w:t>
            </w:r>
            <w:r w:rsidRPr="00BF1BFE">
              <w:rPr>
                <w:rFonts w:asciiTheme="minorHAnsi" w:hAnsiTheme="minorHAnsi"/>
                <w:lang w:val="en-GB"/>
              </w:rPr>
              <w:t xml:space="preserve"> Directive n. º 96/9/EC of the European Parliament and of the Council of 11 March, on the legal protection of databases</w:t>
            </w:r>
          </w:p>
        </w:tc>
      </w:tr>
      <w:tr w:rsidR="008D36E2" w:rsidRPr="00D87208" w:rsidTr="00972068">
        <w:tc>
          <w:tcPr>
            <w:tcW w:w="2802" w:type="dxa"/>
            <w:vAlign w:val="center"/>
          </w:tcPr>
          <w:p w:rsidR="008D36E2" w:rsidRDefault="00D87208" w:rsidP="00CF7DC1">
            <w:pPr>
              <w:rPr>
                <w:rFonts w:asciiTheme="minorHAnsi" w:hAnsiTheme="minorHAnsi"/>
                <w:b/>
                <w:lang w:val="en-GB"/>
              </w:rPr>
            </w:pPr>
            <w:r>
              <w:rPr>
                <w:rFonts w:asciiTheme="minorHAnsi" w:hAnsiTheme="minorHAnsi"/>
                <w:b/>
                <w:lang w:val="en-GB"/>
              </w:rPr>
              <w:t>Lei n.º</w:t>
            </w:r>
            <w:r w:rsidR="008D36E2">
              <w:rPr>
                <w:rFonts w:asciiTheme="minorHAnsi" w:hAnsiTheme="minorHAnsi"/>
                <w:b/>
                <w:lang w:val="en-GB"/>
              </w:rPr>
              <w:t xml:space="preserve"> 5/2004, of February 10</w:t>
            </w:r>
          </w:p>
        </w:tc>
        <w:tc>
          <w:tcPr>
            <w:tcW w:w="5842" w:type="dxa"/>
          </w:tcPr>
          <w:p w:rsidR="008D36E2" w:rsidRDefault="008D36E2" w:rsidP="00560D77">
            <w:pPr>
              <w:rPr>
                <w:rFonts w:asciiTheme="minorHAnsi" w:hAnsiTheme="minorHAnsi"/>
                <w:lang w:val="en-GB"/>
              </w:rPr>
            </w:pPr>
            <w:r w:rsidRPr="00552A30">
              <w:rPr>
                <w:rFonts w:asciiTheme="minorHAnsi" w:hAnsiTheme="minorHAnsi"/>
                <w:lang w:val="en-GB"/>
              </w:rPr>
              <w:t>Electronic Communications Law</w:t>
            </w:r>
          </w:p>
        </w:tc>
      </w:tr>
      <w:tr w:rsidR="008D36E2" w:rsidRPr="009831BC" w:rsidTr="00972068">
        <w:tc>
          <w:tcPr>
            <w:tcW w:w="2802" w:type="dxa"/>
            <w:vAlign w:val="center"/>
          </w:tcPr>
          <w:p w:rsidR="008D36E2" w:rsidRDefault="00D87208" w:rsidP="00CF7DC1">
            <w:pPr>
              <w:rPr>
                <w:rFonts w:asciiTheme="minorHAnsi" w:hAnsiTheme="minorHAnsi"/>
                <w:b/>
                <w:lang w:val="en-GB"/>
              </w:rPr>
            </w:pPr>
            <w:r>
              <w:rPr>
                <w:rFonts w:asciiTheme="minorHAnsi" w:hAnsiTheme="minorHAnsi"/>
                <w:b/>
                <w:lang w:val="en-GB"/>
              </w:rPr>
              <w:t>Lei n.º</w:t>
            </w:r>
            <w:r w:rsidR="008D36E2">
              <w:rPr>
                <w:rFonts w:asciiTheme="minorHAnsi" w:hAnsiTheme="minorHAnsi"/>
                <w:b/>
                <w:lang w:val="en-GB"/>
              </w:rPr>
              <w:t xml:space="preserve"> 28/2004, of August 29</w:t>
            </w:r>
          </w:p>
        </w:tc>
        <w:tc>
          <w:tcPr>
            <w:tcW w:w="5842" w:type="dxa"/>
          </w:tcPr>
          <w:p w:rsidR="008D36E2" w:rsidRDefault="008D36E2" w:rsidP="00560D77">
            <w:pPr>
              <w:rPr>
                <w:rFonts w:asciiTheme="minorHAnsi" w:hAnsiTheme="minorHAnsi"/>
                <w:lang w:val="en-GB"/>
              </w:rPr>
            </w:pPr>
            <w:r>
              <w:rPr>
                <w:rFonts w:asciiTheme="minorHAnsi" w:hAnsiTheme="minorHAnsi"/>
                <w:lang w:val="en-GB"/>
              </w:rPr>
              <w:t>Adopts</w:t>
            </w:r>
            <w:r w:rsidRPr="00552A30">
              <w:rPr>
                <w:rFonts w:asciiTheme="minorHAnsi" w:hAnsiTheme="minorHAnsi"/>
                <w:lang w:val="en-GB"/>
              </w:rPr>
              <w:t xml:space="preserve"> </w:t>
            </w:r>
            <w:r>
              <w:rPr>
                <w:rFonts w:asciiTheme="minorHAnsi" w:hAnsiTheme="minorHAnsi"/>
                <w:lang w:val="en-GB"/>
              </w:rPr>
              <w:t xml:space="preserve">additional </w:t>
            </w:r>
            <w:r w:rsidRPr="00552A30">
              <w:rPr>
                <w:rFonts w:asciiTheme="minorHAnsi" w:hAnsiTheme="minorHAnsi"/>
                <w:lang w:val="en-GB"/>
              </w:rPr>
              <w:t>measures to enhance the protection of personal data</w:t>
            </w:r>
          </w:p>
        </w:tc>
      </w:tr>
      <w:tr w:rsidR="008D36E2" w:rsidRPr="009831BC" w:rsidTr="00972068">
        <w:tc>
          <w:tcPr>
            <w:tcW w:w="2802" w:type="dxa"/>
            <w:vAlign w:val="center"/>
          </w:tcPr>
          <w:p w:rsidR="008D36E2" w:rsidRPr="00DB5568" w:rsidRDefault="00D87208" w:rsidP="00CF7DC1">
            <w:pPr>
              <w:rPr>
                <w:rFonts w:asciiTheme="minorHAnsi" w:hAnsiTheme="minorHAnsi"/>
                <w:b/>
                <w:lang w:val="en-GB"/>
              </w:rPr>
            </w:pPr>
            <w:proofErr w:type="spellStart"/>
            <w:r>
              <w:rPr>
                <w:rFonts w:asciiTheme="minorHAnsi" w:hAnsiTheme="minorHAnsi"/>
                <w:b/>
                <w:lang w:val="en-GB"/>
              </w:rPr>
              <w:t>Decreto</w:t>
            </w:r>
            <w:proofErr w:type="spellEnd"/>
            <w:r>
              <w:rPr>
                <w:rFonts w:asciiTheme="minorHAnsi" w:hAnsiTheme="minorHAnsi"/>
                <w:b/>
                <w:lang w:val="en-GB"/>
              </w:rPr>
              <w:t>-Lei n.º</w:t>
            </w:r>
            <w:r w:rsidR="008D36E2">
              <w:rPr>
                <w:rFonts w:asciiTheme="minorHAnsi" w:hAnsiTheme="minorHAnsi"/>
                <w:b/>
                <w:lang w:val="en-GB"/>
              </w:rPr>
              <w:t xml:space="preserve"> 1164-A/2007, 0f September 12</w:t>
            </w:r>
          </w:p>
        </w:tc>
        <w:tc>
          <w:tcPr>
            <w:tcW w:w="5842" w:type="dxa"/>
          </w:tcPr>
          <w:p w:rsidR="008D36E2" w:rsidRPr="00DB5568" w:rsidRDefault="008D36E2" w:rsidP="0066046E">
            <w:pPr>
              <w:rPr>
                <w:rFonts w:asciiTheme="minorHAnsi" w:hAnsiTheme="minorHAnsi"/>
                <w:lang w:val="en-GB"/>
              </w:rPr>
            </w:pPr>
            <w:r>
              <w:rPr>
                <w:rFonts w:asciiTheme="minorHAnsi" w:hAnsiTheme="minorHAnsi"/>
                <w:lang w:val="en-GB"/>
              </w:rPr>
              <w:t>Adopts</w:t>
            </w:r>
            <w:r w:rsidRPr="003F1E6E">
              <w:rPr>
                <w:rFonts w:asciiTheme="minorHAnsi" w:hAnsiTheme="minorHAnsi"/>
                <w:lang w:val="en-GB"/>
              </w:rPr>
              <w:t xml:space="preserve"> the </w:t>
            </w:r>
            <w:r>
              <w:rPr>
                <w:rFonts w:asciiTheme="minorHAnsi" w:hAnsiTheme="minorHAnsi"/>
                <w:lang w:val="en-GB"/>
              </w:rPr>
              <w:t>signal model</w:t>
            </w:r>
            <w:r w:rsidRPr="003F1E6E">
              <w:rPr>
                <w:rFonts w:asciiTheme="minorHAnsi" w:hAnsiTheme="minorHAnsi"/>
                <w:lang w:val="en-GB"/>
              </w:rPr>
              <w:t xml:space="preserve"> to be installed in a visible location in taxis that have video surveillance</w:t>
            </w:r>
          </w:p>
        </w:tc>
      </w:tr>
    </w:tbl>
    <w:p w:rsidR="00DB5568" w:rsidRPr="00DB5568" w:rsidRDefault="00DB5568">
      <w:pPr>
        <w:rPr>
          <w:rFonts w:asciiTheme="minorHAnsi" w:hAnsiTheme="minorHAnsi"/>
          <w:b/>
          <w:color w:val="595959" w:themeColor="text1" w:themeTint="A6"/>
          <w:sz w:val="22"/>
          <w:szCs w:val="22"/>
          <w:lang w:val="en-GB"/>
        </w:rPr>
      </w:pPr>
    </w:p>
    <w:p w:rsidR="0097013B" w:rsidRDefault="0097013B" w:rsidP="00C40D54">
      <w:pPr>
        <w:rPr>
          <w:rFonts w:asciiTheme="minorHAnsi" w:hAnsiTheme="minorHAnsi"/>
          <w:b/>
          <w:color w:val="C00000"/>
          <w:sz w:val="28"/>
          <w:szCs w:val="28"/>
          <w:lang w:val="en-GB"/>
        </w:rPr>
      </w:pPr>
      <w:r>
        <w:rPr>
          <w:rFonts w:asciiTheme="minorHAnsi" w:hAnsiTheme="minorHAnsi"/>
          <w:b/>
          <w:color w:val="C00000"/>
          <w:sz w:val="28"/>
          <w:szCs w:val="28"/>
          <w:lang w:val="en-GB"/>
        </w:rPr>
        <w:lastRenderedPageBreak/>
        <w:t>2</w:t>
      </w:r>
      <w:r w:rsidRPr="00B42638">
        <w:rPr>
          <w:rFonts w:asciiTheme="minorHAnsi" w:hAnsiTheme="minorHAnsi"/>
          <w:b/>
          <w:color w:val="C00000"/>
          <w:sz w:val="28"/>
          <w:szCs w:val="28"/>
          <w:lang w:val="en-GB"/>
        </w:rPr>
        <w:t xml:space="preserve">. </w:t>
      </w:r>
      <w:r w:rsidR="00C40D54">
        <w:rPr>
          <w:rFonts w:asciiTheme="minorHAnsi" w:hAnsiTheme="minorHAnsi"/>
          <w:b/>
          <w:color w:val="C00000"/>
          <w:sz w:val="28"/>
          <w:szCs w:val="28"/>
          <w:lang w:val="en-GB"/>
        </w:rPr>
        <w:t>Fire Safety</w:t>
      </w:r>
    </w:p>
    <w:p w:rsidR="00AE14DE" w:rsidRPr="00C40D54" w:rsidRDefault="00C40D54">
      <w:pPr>
        <w:rPr>
          <w:rFonts w:asciiTheme="minorHAnsi" w:hAnsiTheme="minorHAnsi"/>
          <w:color w:val="0D0D0D" w:themeColor="text1" w:themeTint="F2"/>
          <w:sz w:val="22"/>
          <w:szCs w:val="22"/>
          <w:lang w:val="en-GB"/>
        </w:rPr>
      </w:pPr>
      <w:r w:rsidRPr="00C40D54">
        <w:rPr>
          <w:rFonts w:asciiTheme="minorHAnsi" w:hAnsiTheme="minorHAnsi"/>
          <w:color w:val="0D0D0D" w:themeColor="text1" w:themeTint="F2"/>
          <w:sz w:val="22"/>
          <w:szCs w:val="22"/>
          <w:lang w:val="en-GB"/>
        </w:rPr>
        <w:t xml:space="preserve">The </w:t>
      </w:r>
      <w:r>
        <w:rPr>
          <w:rFonts w:asciiTheme="minorHAnsi" w:hAnsiTheme="minorHAnsi"/>
          <w:color w:val="0D0D0D" w:themeColor="text1" w:themeTint="F2"/>
          <w:sz w:val="22"/>
          <w:szCs w:val="22"/>
          <w:lang w:val="en-GB"/>
        </w:rPr>
        <w:t xml:space="preserve">Portuguese </w:t>
      </w:r>
      <w:r w:rsidRPr="00C40D54">
        <w:rPr>
          <w:rFonts w:asciiTheme="minorHAnsi" w:hAnsiTheme="minorHAnsi"/>
          <w:color w:val="0D0D0D" w:themeColor="text1" w:themeTint="F2"/>
          <w:sz w:val="22"/>
          <w:szCs w:val="22"/>
          <w:lang w:val="en-GB"/>
        </w:rPr>
        <w:t>fire safety regulations establishes the tech</w:t>
      </w:r>
      <w:r>
        <w:rPr>
          <w:rFonts w:asciiTheme="minorHAnsi" w:hAnsiTheme="minorHAnsi"/>
          <w:color w:val="0D0D0D" w:themeColor="text1" w:themeTint="F2"/>
          <w:sz w:val="22"/>
          <w:szCs w:val="22"/>
          <w:lang w:val="en-GB"/>
        </w:rPr>
        <w:t>nical requirements th</w:t>
      </w:r>
      <w:r w:rsidR="00070DAB">
        <w:rPr>
          <w:rFonts w:asciiTheme="minorHAnsi" w:hAnsiTheme="minorHAnsi"/>
          <w:color w:val="0D0D0D" w:themeColor="text1" w:themeTint="F2"/>
          <w:sz w:val="22"/>
          <w:szCs w:val="22"/>
          <w:lang w:val="en-GB"/>
        </w:rPr>
        <w:t>at buildings shall comply and the requirements that companies shall comply in order to exercise the activities of commerce, installation and maintenance of fire safety equipments and systems.</w:t>
      </w:r>
    </w:p>
    <w:p w:rsidR="00C40D54" w:rsidRDefault="00C40D54">
      <w:pPr>
        <w:rPr>
          <w:rFonts w:asciiTheme="minorHAnsi" w:hAnsiTheme="minorHAnsi"/>
          <w:b/>
          <w:color w:val="595959" w:themeColor="text1" w:themeTint="A6"/>
          <w:sz w:val="22"/>
          <w:szCs w:val="22"/>
          <w:lang w:val="en-GB"/>
        </w:rPr>
      </w:pPr>
    </w:p>
    <w:tbl>
      <w:tblPr>
        <w:tblStyle w:val="Tabelacomgrelha"/>
        <w:tblW w:w="9039" w:type="dxa"/>
        <w:tblLook w:val="04A0"/>
      </w:tblPr>
      <w:tblGrid>
        <w:gridCol w:w="2802"/>
        <w:gridCol w:w="6237"/>
      </w:tblGrid>
      <w:tr w:rsidR="00C40D54" w:rsidTr="00C40D54">
        <w:tc>
          <w:tcPr>
            <w:tcW w:w="2802" w:type="dxa"/>
            <w:shd w:val="clear" w:color="auto" w:fill="F2DBDB" w:themeFill="accent2" w:themeFillTint="33"/>
          </w:tcPr>
          <w:p w:rsidR="00C40D54" w:rsidRPr="009F0DDB" w:rsidRDefault="00C40D54" w:rsidP="00C40D54">
            <w:pPr>
              <w:rPr>
                <w:rFonts w:asciiTheme="minorHAnsi" w:hAnsiTheme="minorHAnsi"/>
                <w:b/>
                <w:color w:val="C00000"/>
                <w:sz w:val="28"/>
                <w:szCs w:val="28"/>
                <w:lang w:val="en-GB"/>
              </w:rPr>
            </w:pPr>
            <w:r w:rsidRPr="009F0DDB">
              <w:rPr>
                <w:rFonts w:asciiTheme="minorHAnsi" w:hAnsiTheme="minorHAnsi"/>
                <w:b/>
                <w:color w:val="C00000"/>
                <w:sz w:val="28"/>
                <w:szCs w:val="28"/>
                <w:lang w:val="en-GB"/>
              </w:rPr>
              <w:t>Legal Act</w:t>
            </w:r>
          </w:p>
        </w:tc>
        <w:tc>
          <w:tcPr>
            <w:tcW w:w="6237" w:type="dxa"/>
            <w:shd w:val="clear" w:color="auto" w:fill="F2DBDB" w:themeFill="accent2" w:themeFillTint="33"/>
          </w:tcPr>
          <w:p w:rsidR="00C40D54" w:rsidRPr="009F0DDB" w:rsidRDefault="00C40D54" w:rsidP="00C40D54">
            <w:pPr>
              <w:rPr>
                <w:rFonts w:asciiTheme="minorHAnsi" w:hAnsiTheme="minorHAnsi"/>
                <w:b/>
                <w:color w:val="C00000"/>
                <w:sz w:val="28"/>
                <w:szCs w:val="28"/>
                <w:lang w:val="en-GB"/>
              </w:rPr>
            </w:pPr>
            <w:r w:rsidRPr="009F0DDB">
              <w:rPr>
                <w:rFonts w:asciiTheme="minorHAnsi" w:hAnsiTheme="minorHAnsi"/>
                <w:b/>
                <w:color w:val="C00000"/>
                <w:sz w:val="28"/>
                <w:szCs w:val="28"/>
                <w:lang w:val="en-GB"/>
              </w:rPr>
              <w:t>Description</w:t>
            </w:r>
          </w:p>
        </w:tc>
      </w:tr>
      <w:tr w:rsidR="00C40D54" w:rsidRPr="009831BC" w:rsidTr="00C40D54">
        <w:tc>
          <w:tcPr>
            <w:tcW w:w="2802" w:type="dxa"/>
            <w:vAlign w:val="center"/>
          </w:tcPr>
          <w:p w:rsidR="00C40D54" w:rsidRDefault="00D87208" w:rsidP="00C40D54">
            <w:pPr>
              <w:rPr>
                <w:rFonts w:asciiTheme="minorHAnsi" w:hAnsiTheme="minorHAnsi"/>
                <w:b/>
                <w:lang w:val="en-GB"/>
              </w:rPr>
            </w:pPr>
            <w:proofErr w:type="spellStart"/>
            <w:r>
              <w:rPr>
                <w:rFonts w:asciiTheme="minorHAnsi" w:hAnsiTheme="minorHAnsi"/>
                <w:b/>
                <w:lang w:val="en-GB"/>
              </w:rPr>
              <w:t>Decreto</w:t>
            </w:r>
            <w:proofErr w:type="spellEnd"/>
            <w:r>
              <w:rPr>
                <w:rFonts w:asciiTheme="minorHAnsi" w:hAnsiTheme="minorHAnsi"/>
                <w:b/>
                <w:lang w:val="en-GB"/>
              </w:rPr>
              <w:t>-Lei n.º</w:t>
            </w:r>
            <w:r w:rsidR="00070DAB">
              <w:rPr>
                <w:rFonts w:asciiTheme="minorHAnsi" w:hAnsiTheme="minorHAnsi"/>
                <w:b/>
                <w:lang w:val="en-GB"/>
              </w:rPr>
              <w:t xml:space="preserve"> 220/2008, of November 12</w:t>
            </w:r>
          </w:p>
        </w:tc>
        <w:tc>
          <w:tcPr>
            <w:tcW w:w="6237" w:type="dxa"/>
          </w:tcPr>
          <w:p w:rsidR="00C40D54" w:rsidRPr="008F01B3" w:rsidRDefault="00070DAB" w:rsidP="00C40D54">
            <w:pPr>
              <w:rPr>
                <w:rFonts w:asciiTheme="minorHAnsi" w:hAnsiTheme="minorHAnsi"/>
                <w:lang w:val="en-GB"/>
              </w:rPr>
            </w:pPr>
            <w:r>
              <w:rPr>
                <w:rFonts w:asciiTheme="minorHAnsi" w:hAnsiTheme="minorHAnsi"/>
                <w:lang w:val="en-GB"/>
              </w:rPr>
              <w:t>Establishes the Legal System of</w:t>
            </w:r>
            <w:r w:rsidRPr="00070DAB">
              <w:rPr>
                <w:rFonts w:asciiTheme="minorHAnsi" w:hAnsiTheme="minorHAnsi"/>
                <w:lang w:val="en-GB"/>
              </w:rPr>
              <w:t xml:space="preserve"> Fire Safety in Buildings</w:t>
            </w:r>
          </w:p>
        </w:tc>
      </w:tr>
      <w:tr w:rsidR="00C40D54" w:rsidRPr="009831BC" w:rsidTr="00C40D54">
        <w:tc>
          <w:tcPr>
            <w:tcW w:w="2802" w:type="dxa"/>
            <w:vAlign w:val="center"/>
          </w:tcPr>
          <w:p w:rsidR="00C40D54" w:rsidRDefault="00D87208" w:rsidP="00C40D54">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070DAB">
              <w:rPr>
                <w:rFonts w:asciiTheme="minorHAnsi" w:hAnsiTheme="minorHAnsi"/>
                <w:b/>
                <w:lang w:val="en-GB"/>
              </w:rPr>
              <w:t xml:space="preserve"> 1532/2008, of December 29</w:t>
            </w:r>
          </w:p>
        </w:tc>
        <w:tc>
          <w:tcPr>
            <w:tcW w:w="6237" w:type="dxa"/>
          </w:tcPr>
          <w:p w:rsidR="00C40D54" w:rsidRPr="00070DAB" w:rsidRDefault="00070DAB" w:rsidP="00C40D54">
            <w:pPr>
              <w:rPr>
                <w:rFonts w:asciiTheme="minorHAnsi" w:hAnsiTheme="minorHAnsi"/>
                <w:lang w:val="en-GB"/>
              </w:rPr>
            </w:pPr>
            <w:r w:rsidRPr="00070DAB">
              <w:rPr>
                <w:rFonts w:asciiTheme="minorHAnsi" w:hAnsiTheme="minorHAnsi"/>
                <w:lang w:val="en-GB"/>
              </w:rPr>
              <w:t>Approves the Technical Regulation of Fire Safety in Buildings</w:t>
            </w:r>
          </w:p>
        </w:tc>
      </w:tr>
      <w:tr w:rsidR="0022431B" w:rsidRPr="009831BC" w:rsidTr="00C40D54">
        <w:tc>
          <w:tcPr>
            <w:tcW w:w="2802" w:type="dxa"/>
            <w:vAlign w:val="center"/>
          </w:tcPr>
          <w:p w:rsidR="0022431B" w:rsidRDefault="00D87208" w:rsidP="00C40D54">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22431B">
              <w:rPr>
                <w:rFonts w:asciiTheme="minorHAnsi" w:hAnsiTheme="minorHAnsi"/>
                <w:b/>
                <w:lang w:val="en-GB"/>
              </w:rPr>
              <w:t xml:space="preserve"> 64/2009, of January 22</w:t>
            </w:r>
          </w:p>
        </w:tc>
        <w:tc>
          <w:tcPr>
            <w:tcW w:w="6237" w:type="dxa"/>
          </w:tcPr>
          <w:p w:rsidR="0022431B" w:rsidRDefault="0022431B" w:rsidP="00070DAB">
            <w:pPr>
              <w:rPr>
                <w:rFonts w:asciiTheme="minorHAnsi" w:hAnsiTheme="minorHAnsi"/>
                <w:lang w:val="en-GB"/>
              </w:rPr>
            </w:pPr>
            <w:r w:rsidRPr="0022431B">
              <w:rPr>
                <w:rFonts w:asciiTheme="minorHAnsi" w:hAnsiTheme="minorHAnsi"/>
                <w:lang w:val="en-GB"/>
              </w:rPr>
              <w:t xml:space="preserve">Establishes the accreditation of entities </w:t>
            </w:r>
            <w:r>
              <w:rPr>
                <w:rFonts w:asciiTheme="minorHAnsi" w:hAnsiTheme="minorHAnsi"/>
                <w:lang w:val="en-GB"/>
              </w:rPr>
              <w:t>responsible for inspection</w:t>
            </w:r>
            <w:r w:rsidRPr="0022431B">
              <w:rPr>
                <w:rFonts w:asciiTheme="minorHAnsi" w:hAnsiTheme="minorHAnsi"/>
                <w:lang w:val="en-GB"/>
              </w:rPr>
              <w:t xml:space="preserve"> of fire safety conditions in buildings</w:t>
            </w:r>
          </w:p>
        </w:tc>
      </w:tr>
      <w:tr w:rsidR="00C40D54" w:rsidRPr="009831BC" w:rsidTr="00C40D54">
        <w:tc>
          <w:tcPr>
            <w:tcW w:w="2802" w:type="dxa"/>
            <w:vAlign w:val="center"/>
          </w:tcPr>
          <w:p w:rsidR="00C40D54" w:rsidRPr="00070DAB" w:rsidRDefault="00D87208" w:rsidP="00C40D54">
            <w:pPr>
              <w:rPr>
                <w:rFonts w:asciiTheme="minorHAnsi" w:hAnsiTheme="minorHAnsi"/>
                <w:b/>
                <w:lang w:val="en-GB"/>
              </w:rPr>
            </w:pPr>
            <w:proofErr w:type="spellStart"/>
            <w:r>
              <w:rPr>
                <w:rFonts w:asciiTheme="minorHAnsi" w:hAnsiTheme="minorHAnsi"/>
                <w:b/>
                <w:lang w:val="en-GB"/>
              </w:rPr>
              <w:t>Portaria</w:t>
            </w:r>
            <w:proofErr w:type="spellEnd"/>
            <w:r>
              <w:rPr>
                <w:rFonts w:asciiTheme="minorHAnsi" w:hAnsiTheme="minorHAnsi"/>
                <w:b/>
                <w:lang w:val="en-GB"/>
              </w:rPr>
              <w:t xml:space="preserve"> n.º</w:t>
            </w:r>
            <w:r w:rsidR="00070DAB">
              <w:rPr>
                <w:rFonts w:asciiTheme="minorHAnsi" w:hAnsiTheme="minorHAnsi"/>
                <w:b/>
                <w:lang w:val="en-GB"/>
              </w:rPr>
              <w:t xml:space="preserve"> 773/2009, of July 21</w:t>
            </w:r>
          </w:p>
        </w:tc>
        <w:tc>
          <w:tcPr>
            <w:tcW w:w="6237" w:type="dxa"/>
          </w:tcPr>
          <w:p w:rsidR="00C40D54" w:rsidRPr="00070DAB" w:rsidRDefault="00070DAB" w:rsidP="00070DAB">
            <w:pPr>
              <w:rPr>
                <w:rFonts w:asciiTheme="minorHAnsi" w:hAnsiTheme="minorHAnsi"/>
                <w:lang w:val="en-GB"/>
              </w:rPr>
            </w:pPr>
            <w:r>
              <w:rPr>
                <w:rFonts w:asciiTheme="minorHAnsi" w:hAnsiTheme="minorHAnsi"/>
                <w:lang w:val="en-GB"/>
              </w:rPr>
              <w:t>Defines</w:t>
            </w:r>
            <w:r w:rsidRPr="009831BC">
              <w:rPr>
                <w:rFonts w:asciiTheme="minorHAnsi" w:hAnsiTheme="minorHAnsi"/>
                <w:lang w:val="en-US"/>
              </w:rPr>
              <w:t xml:space="preserve"> the registration procedure of the entities with activity  in the </w:t>
            </w:r>
            <w:r w:rsidR="008A5786" w:rsidRPr="009831BC">
              <w:rPr>
                <w:rFonts w:asciiTheme="minorHAnsi" w:hAnsiTheme="minorHAnsi"/>
                <w:lang w:val="en-US"/>
              </w:rPr>
              <w:t xml:space="preserve">commerce, </w:t>
            </w:r>
            <w:r w:rsidRPr="009831BC">
              <w:rPr>
                <w:rFonts w:asciiTheme="minorHAnsi" w:hAnsiTheme="minorHAnsi"/>
                <w:lang w:val="en-US"/>
              </w:rPr>
              <w:t>installation and maint</w:t>
            </w:r>
            <w:r w:rsidR="008A5786" w:rsidRPr="009831BC">
              <w:rPr>
                <w:rFonts w:asciiTheme="minorHAnsi" w:hAnsiTheme="minorHAnsi"/>
                <w:lang w:val="en-US"/>
              </w:rPr>
              <w:t>enance of fire safety systems</w:t>
            </w:r>
            <w:r w:rsidRPr="009831BC">
              <w:rPr>
                <w:rFonts w:asciiTheme="minorHAnsi" w:hAnsiTheme="minorHAnsi"/>
                <w:lang w:val="en-US"/>
              </w:rPr>
              <w:t xml:space="preserve"> in the National Fire Protection Authority (ANPC) </w:t>
            </w:r>
          </w:p>
        </w:tc>
      </w:tr>
      <w:tr w:rsidR="00C40D54" w:rsidRPr="009831BC" w:rsidTr="00C40D54">
        <w:tc>
          <w:tcPr>
            <w:tcW w:w="2802" w:type="dxa"/>
            <w:vAlign w:val="center"/>
          </w:tcPr>
          <w:p w:rsidR="00C40D54" w:rsidRPr="00070DAB" w:rsidRDefault="00D87208" w:rsidP="00C40D54">
            <w:pPr>
              <w:rPr>
                <w:rFonts w:asciiTheme="minorHAnsi" w:hAnsiTheme="minorHAnsi"/>
                <w:b/>
                <w:lang w:val="en-GB"/>
              </w:rPr>
            </w:pPr>
            <w:proofErr w:type="spellStart"/>
            <w:r>
              <w:rPr>
                <w:rFonts w:asciiTheme="minorHAnsi" w:hAnsiTheme="minorHAnsi"/>
                <w:b/>
                <w:lang w:val="en-GB"/>
              </w:rPr>
              <w:t>Despacho</w:t>
            </w:r>
            <w:proofErr w:type="spellEnd"/>
            <w:r>
              <w:rPr>
                <w:rFonts w:asciiTheme="minorHAnsi" w:hAnsiTheme="minorHAnsi"/>
                <w:b/>
                <w:lang w:val="en-GB"/>
              </w:rPr>
              <w:t xml:space="preserve"> n.º</w:t>
            </w:r>
            <w:r w:rsidR="008974A0">
              <w:rPr>
                <w:rFonts w:asciiTheme="minorHAnsi" w:hAnsiTheme="minorHAnsi"/>
                <w:b/>
                <w:lang w:val="en-GB"/>
              </w:rPr>
              <w:t xml:space="preserve"> 2074/2009, of January 15</w:t>
            </w:r>
          </w:p>
        </w:tc>
        <w:tc>
          <w:tcPr>
            <w:tcW w:w="6237" w:type="dxa"/>
          </w:tcPr>
          <w:p w:rsidR="00C40D54" w:rsidRPr="00070DAB" w:rsidRDefault="008974A0" w:rsidP="00C40D54">
            <w:pPr>
              <w:rPr>
                <w:rFonts w:asciiTheme="minorHAnsi" w:hAnsiTheme="minorHAnsi"/>
                <w:lang w:val="en-GB"/>
              </w:rPr>
            </w:pPr>
            <w:r w:rsidRPr="008974A0">
              <w:rPr>
                <w:rFonts w:asciiTheme="minorHAnsi" w:hAnsiTheme="minorHAnsi"/>
                <w:lang w:val="en-GB"/>
              </w:rPr>
              <w:t>Technical Criteria for</w:t>
            </w:r>
            <w:r>
              <w:rPr>
                <w:rFonts w:asciiTheme="minorHAnsi" w:hAnsiTheme="minorHAnsi"/>
                <w:lang w:val="en-GB"/>
              </w:rPr>
              <w:t xml:space="preserve"> the</w:t>
            </w:r>
            <w:r w:rsidRPr="008974A0">
              <w:rPr>
                <w:rFonts w:asciiTheme="minorHAnsi" w:hAnsiTheme="minorHAnsi"/>
                <w:lang w:val="en-GB"/>
              </w:rPr>
              <w:t xml:space="preserve"> determination of </w:t>
            </w:r>
            <w:r>
              <w:rPr>
                <w:rFonts w:asciiTheme="minorHAnsi" w:hAnsiTheme="minorHAnsi"/>
                <w:lang w:val="en-GB"/>
              </w:rPr>
              <w:t>the modified fire load of combustible materials</w:t>
            </w:r>
          </w:p>
        </w:tc>
      </w:tr>
      <w:tr w:rsidR="00C40D54" w:rsidRPr="009831BC" w:rsidTr="00C40D54">
        <w:tc>
          <w:tcPr>
            <w:tcW w:w="2802" w:type="dxa"/>
            <w:vAlign w:val="center"/>
          </w:tcPr>
          <w:p w:rsidR="00C40D54" w:rsidRPr="00070DAB" w:rsidRDefault="00D87208" w:rsidP="00C40D54">
            <w:pPr>
              <w:rPr>
                <w:rFonts w:asciiTheme="minorHAnsi" w:hAnsiTheme="minorHAnsi"/>
                <w:b/>
                <w:lang w:val="en-GB"/>
              </w:rPr>
            </w:pPr>
            <w:proofErr w:type="spellStart"/>
            <w:r>
              <w:rPr>
                <w:rFonts w:asciiTheme="minorHAnsi" w:hAnsiTheme="minorHAnsi"/>
                <w:b/>
                <w:lang w:val="en-GB"/>
              </w:rPr>
              <w:t>Despacho</w:t>
            </w:r>
            <w:proofErr w:type="spellEnd"/>
            <w:r>
              <w:rPr>
                <w:rFonts w:asciiTheme="minorHAnsi" w:hAnsiTheme="minorHAnsi"/>
                <w:b/>
                <w:lang w:val="en-GB"/>
              </w:rPr>
              <w:t xml:space="preserve"> n.º</w:t>
            </w:r>
            <w:r w:rsidR="00210876">
              <w:rPr>
                <w:rFonts w:asciiTheme="minorHAnsi" w:hAnsiTheme="minorHAnsi"/>
                <w:b/>
                <w:lang w:val="en-GB"/>
              </w:rPr>
              <w:t xml:space="preserve"> 10738/2011, of August 30</w:t>
            </w:r>
          </w:p>
        </w:tc>
        <w:tc>
          <w:tcPr>
            <w:tcW w:w="6237" w:type="dxa"/>
            <w:vAlign w:val="center"/>
          </w:tcPr>
          <w:p w:rsidR="00C40D54" w:rsidRPr="00070DAB" w:rsidRDefault="00210876" w:rsidP="00D87208">
            <w:pPr>
              <w:rPr>
                <w:rFonts w:asciiTheme="minorHAnsi" w:hAnsiTheme="minorHAnsi"/>
                <w:lang w:val="en-GB"/>
              </w:rPr>
            </w:pPr>
            <w:r>
              <w:rPr>
                <w:rFonts w:asciiTheme="minorHAnsi" w:hAnsiTheme="minorHAnsi"/>
                <w:lang w:val="en-GB"/>
              </w:rPr>
              <w:t xml:space="preserve">Establishes the </w:t>
            </w:r>
            <w:r w:rsidRPr="00210876">
              <w:rPr>
                <w:rFonts w:asciiTheme="minorHAnsi" w:hAnsiTheme="minorHAnsi"/>
                <w:lang w:val="en-GB"/>
              </w:rPr>
              <w:t>accreditation</w:t>
            </w:r>
            <w:r>
              <w:rPr>
                <w:rFonts w:asciiTheme="minorHAnsi" w:hAnsiTheme="minorHAnsi"/>
                <w:lang w:val="en-GB"/>
              </w:rPr>
              <w:t xml:space="preserve"> rules </w:t>
            </w:r>
            <w:r w:rsidRPr="00210876">
              <w:rPr>
                <w:rFonts w:asciiTheme="minorHAnsi" w:hAnsiTheme="minorHAnsi"/>
                <w:lang w:val="en-GB"/>
              </w:rPr>
              <w:t>of techni</w:t>
            </w:r>
            <w:r>
              <w:rPr>
                <w:rFonts w:asciiTheme="minorHAnsi" w:hAnsiTheme="minorHAnsi"/>
                <w:lang w:val="en-GB"/>
              </w:rPr>
              <w:t xml:space="preserve">cians responsible by the </w:t>
            </w:r>
            <w:r w:rsidR="00D87208">
              <w:rPr>
                <w:rFonts w:asciiTheme="minorHAnsi" w:hAnsiTheme="minorHAnsi"/>
                <w:lang w:val="en-GB"/>
              </w:rPr>
              <w:t>trading</w:t>
            </w:r>
            <w:r>
              <w:rPr>
                <w:rFonts w:asciiTheme="minorHAnsi" w:hAnsiTheme="minorHAnsi"/>
                <w:lang w:val="en-GB"/>
              </w:rPr>
              <w:t>,</w:t>
            </w:r>
            <w:r w:rsidRPr="00210876">
              <w:rPr>
                <w:rFonts w:asciiTheme="minorHAnsi" w:hAnsiTheme="minorHAnsi"/>
                <w:lang w:val="en-GB"/>
              </w:rPr>
              <w:t xml:space="preserve"> installation and maintenance of Fire Safety </w:t>
            </w:r>
            <w:r>
              <w:rPr>
                <w:rFonts w:asciiTheme="minorHAnsi" w:hAnsiTheme="minorHAnsi"/>
                <w:lang w:val="en-GB"/>
              </w:rPr>
              <w:t>systems</w:t>
            </w:r>
          </w:p>
        </w:tc>
      </w:tr>
    </w:tbl>
    <w:p w:rsidR="00C40D54" w:rsidRDefault="00C40D54">
      <w:pPr>
        <w:rPr>
          <w:rFonts w:asciiTheme="minorHAnsi" w:hAnsiTheme="minorHAnsi"/>
          <w:b/>
          <w:color w:val="595959" w:themeColor="text1" w:themeTint="A6"/>
          <w:sz w:val="22"/>
          <w:szCs w:val="22"/>
          <w:lang w:val="en-GB"/>
        </w:rPr>
      </w:pPr>
    </w:p>
    <w:p w:rsidR="004A1425" w:rsidRPr="004A1425" w:rsidRDefault="004A1425" w:rsidP="004A1425">
      <w:pPr>
        <w:rPr>
          <w:rFonts w:asciiTheme="minorHAnsi" w:hAnsiTheme="minorHAnsi"/>
          <w:b/>
          <w:color w:val="7F7F7F" w:themeColor="text1" w:themeTint="80"/>
          <w:sz w:val="28"/>
          <w:szCs w:val="28"/>
          <w:lang w:val="en-GB"/>
        </w:rPr>
      </w:pPr>
      <w:r>
        <w:rPr>
          <w:rFonts w:asciiTheme="minorHAnsi" w:hAnsiTheme="minorHAnsi"/>
          <w:b/>
          <w:color w:val="7F7F7F" w:themeColor="text1" w:themeTint="80"/>
          <w:sz w:val="28"/>
          <w:szCs w:val="28"/>
          <w:lang w:val="en-GB"/>
        </w:rPr>
        <w:t>2.1 Fire safety activity</w:t>
      </w:r>
    </w:p>
    <w:p w:rsidR="00AC0521" w:rsidRDefault="004A1425" w:rsidP="004A1425">
      <w:pPr>
        <w:jc w:val="both"/>
        <w:rPr>
          <w:rFonts w:asciiTheme="minorHAnsi" w:hAnsiTheme="minorHAnsi"/>
          <w:sz w:val="22"/>
          <w:szCs w:val="22"/>
          <w:lang w:val="en-GB"/>
        </w:rPr>
      </w:pPr>
      <w:r>
        <w:rPr>
          <w:rFonts w:asciiTheme="minorHAnsi" w:hAnsiTheme="minorHAnsi"/>
          <w:sz w:val="22"/>
          <w:szCs w:val="22"/>
          <w:lang w:val="en-GB"/>
        </w:rPr>
        <w:t xml:space="preserve">For the </w:t>
      </w:r>
      <w:r w:rsidR="00D87208">
        <w:rPr>
          <w:rFonts w:asciiTheme="minorHAnsi" w:hAnsiTheme="minorHAnsi"/>
          <w:sz w:val="22"/>
          <w:szCs w:val="22"/>
          <w:lang w:val="en-GB"/>
        </w:rPr>
        <w:t>trading</w:t>
      </w:r>
      <w:r>
        <w:rPr>
          <w:rFonts w:asciiTheme="minorHAnsi" w:hAnsiTheme="minorHAnsi"/>
          <w:sz w:val="22"/>
          <w:szCs w:val="22"/>
          <w:lang w:val="en-GB"/>
        </w:rPr>
        <w:t>, installation and/or maintenance</w:t>
      </w:r>
      <w:r w:rsidRPr="004A1425">
        <w:rPr>
          <w:rFonts w:asciiTheme="minorHAnsi" w:hAnsiTheme="minorHAnsi"/>
          <w:sz w:val="22"/>
          <w:szCs w:val="22"/>
          <w:lang w:val="en-GB"/>
        </w:rPr>
        <w:t xml:space="preserve"> of </w:t>
      </w:r>
      <w:r>
        <w:rPr>
          <w:rFonts w:asciiTheme="minorHAnsi" w:hAnsiTheme="minorHAnsi"/>
          <w:sz w:val="22"/>
          <w:szCs w:val="22"/>
          <w:lang w:val="en-GB"/>
        </w:rPr>
        <w:t>fire safety systems, companies must be registered in the N</w:t>
      </w:r>
      <w:r w:rsidRPr="004A1425">
        <w:rPr>
          <w:rFonts w:asciiTheme="minorHAnsi" w:hAnsiTheme="minorHAnsi"/>
          <w:sz w:val="22"/>
          <w:szCs w:val="22"/>
          <w:lang w:val="en-GB"/>
        </w:rPr>
        <w:t xml:space="preserve">ational </w:t>
      </w:r>
      <w:r>
        <w:rPr>
          <w:rFonts w:asciiTheme="minorHAnsi" w:hAnsiTheme="minorHAnsi"/>
          <w:sz w:val="22"/>
          <w:szCs w:val="22"/>
          <w:lang w:val="en-GB"/>
        </w:rPr>
        <w:t>Fire P</w:t>
      </w:r>
      <w:r w:rsidRPr="004A1425">
        <w:rPr>
          <w:rFonts w:asciiTheme="minorHAnsi" w:hAnsiTheme="minorHAnsi"/>
          <w:sz w:val="22"/>
          <w:szCs w:val="22"/>
          <w:lang w:val="en-GB"/>
        </w:rPr>
        <w:t>rotection</w:t>
      </w:r>
      <w:r>
        <w:rPr>
          <w:rFonts w:asciiTheme="minorHAnsi" w:hAnsiTheme="minorHAnsi"/>
          <w:sz w:val="22"/>
          <w:szCs w:val="22"/>
          <w:lang w:val="en-GB"/>
        </w:rPr>
        <w:t xml:space="preserve"> Authority (ANPC). Companies may</w:t>
      </w:r>
      <w:r w:rsidRPr="004A1425">
        <w:rPr>
          <w:rFonts w:asciiTheme="minorHAnsi" w:hAnsiTheme="minorHAnsi"/>
          <w:sz w:val="22"/>
          <w:szCs w:val="22"/>
          <w:lang w:val="en-GB"/>
        </w:rPr>
        <w:t xml:space="preserve"> register </w:t>
      </w:r>
      <w:r>
        <w:rPr>
          <w:rFonts w:asciiTheme="minorHAnsi" w:hAnsiTheme="minorHAnsi"/>
          <w:sz w:val="22"/>
          <w:szCs w:val="22"/>
          <w:lang w:val="en-GB"/>
        </w:rPr>
        <w:t xml:space="preserve">in </w:t>
      </w:r>
      <w:r w:rsidRPr="004A1425">
        <w:rPr>
          <w:rFonts w:asciiTheme="minorHAnsi" w:hAnsiTheme="minorHAnsi"/>
          <w:sz w:val="22"/>
          <w:szCs w:val="22"/>
          <w:lang w:val="en-GB"/>
        </w:rPr>
        <w:t xml:space="preserve">a single business area or </w:t>
      </w:r>
      <w:r>
        <w:rPr>
          <w:rFonts w:asciiTheme="minorHAnsi" w:hAnsiTheme="minorHAnsi"/>
          <w:sz w:val="22"/>
          <w:szCs w:val="22"/>
          <w:lang w:val="en-GB"/>
        </w:rPr>
        <w:t>in several areas</w:t>
      </w:r>
      <w:r w:rsidRPr="004A1425">
        <w:rPr>
          <w:rFonts w:asciiTheme="minorHAnsi" w:hAnsiTheme="minorHAnsi"/>
          <w:sz w:val="22"/>
          <w:szCs w:val="22"/>
          <w:lang w:val="en-GB"/>
        </w:rPr>
        <w:t>. For example</w:t>
      </w:r>
      <w:r>
        <w:rPr>
          <w:rFonts w:asciiTheme="minorHAnsi" w:hAnsiTheme="minorHAnsi"/>
          <w:sz w:val="22"/>
          <w:szCs w:val="22"/>
          <w:lang w:val="en-GB"/>
        </w:rPr>
        <w:t>, they can only be registered</w:t>
      </w:r>
      <w:r w:rsidRPr="004A1425">
        <w:rPr>
          <w:rFonts w:asciiTheme="minorHAnsi" w:hAnsiTheme="minorHAnsi"/>
          <w:sz w:val="22"/>
          <w:szCs w:val="22"/>
          <w:lang w:val="en-GB"/>
        </w:rPr>
        <w:t xml:space="preserve"> in </w:t>
      </w:r>
      <w:r>
        <w:rPr>
          <w:rFonts w:asciiTheme="minorHAnsi" w:hAnsiTheme="minorHAnsi"/>
          <w:sz w:val="22"/>
          <w:szCs w:val="22"/>
          <w:lang w:val="en-GB"/>
        </w:rPr>
        <w:t xml:space="preserve">the </w:t>
      </w:r>
      <w:r w:rsidRPr="004A1425">
        <w:rPr>
          <w:rFonts w:asciiTheme="minorHAnsi" w:hAnsiTheme="minorHAnsi"/>
          <w:sz w:val="22"/>
          <w:szCs w:val="22"/>
          <w:lang w:val="en-GB"/>
        </w:rPr>
        <w:t xml:space="preserve">maintenance of fire extinguishers or </w:t>
      </w:r>
      <w:r w:rsidR="00DA46F5">
        <w:rPr>
          <w:rFonts w:asciiTheme="minorHAnsi" w:hAnsiTheme="minorHAnsi"/>
          <w:sz w:val="22"/>
          <w:szCs w:val="22"/>
          <w:lang w:val="en-GB"/>
        </w:rPr>
        <w:t>they can be registered in</w:t>
      </w:r>
      <w:r>
        <w:rPr>
          <w:rFonts w:asciiTheme="minorHAnsi" w:hAnsiTheme="minorHAnsi"/>
          <w:sz w:val="22"/>
          <w:szCs w:val="22"/>
          <w:lang w:val="en-GB"/>
        </w:rPr>
        <w:t xml:space="preserve"> the commerce</w:t>
      </w:r>
      <w:r w:rsidRPr="004A1425">
        <w:rPr>
          <w:rFonts w:asciiTheme="minorHAnsi" w:hAnsiTheme="minorHAnsi"/>
          <w:sz w:val="22"/>
          <w:szCs w:val="22"/>
          <w:lang w:val="en-GB"/>
        </w:rPr>
        <w:t>, installation and maintenance of fire detection</w:t>
      </w:r>
      <w:r w:rsidR="00DA46F5">
        <w:rPr>
          <w:rFonts w:asciiTheme="minorHAnsi" w:hAnsiTheme="minorHAnsi"/>
          <w:sz w:val="22"/>
          <w:szCs w:val="22"/>
          <w:lang w:val="en-GB"/>
        </w:rPr>
        <w:t xml:space="preserve"> systems</w:t>
      </w:r>
      <w:r w:rsidRPr="004A1425">
        <w:rPr>
          <w:rFonts w:asciiTheme="minorHAnsi" w:hAnsiTheme="minorHAnsi"/>
          <w:sz w:val="22"/>
          <w:szCs w:val="22"/>
          <w:lang w:val="en-GB"/>
        </w:rPr>
        <w:t xml:space="preserve"> and </w:t>
      </w:r>
      <w:r w:rsidR="00DA46F5">
        <w:rPr>
          <w:rFonts w:asciiTheme="minorHAnsi" w:hAnsiTheme="minorHAnsi"/>
          <w:sz w:val="22"/>
          <w:szCs w:val="22"/>
          <w:lang w:val="en-GB"/>
        </w:rPr>
        <w:t>fixed fire</w:t>
      </w:r>
      <w:r w:rsidR="00F1427B">
        <w:rPr>
          <w:rFonts w:asciiTheme="minorHAnsi" w:hAnsiTheme="minorHAnsi"/>
          <w:sz w:val="22"/>
          <w:szCs w:val="22"/>
          <w:lang w:val="en-GB"/>
        </w:rPr>
        <w:t>fighting</w:t>
      </w:r>
      <w:r w:rsidR="00DA46F5">
        <w:rPr>
          <w:rFonts w:asciiTheme="minorHAnsi" w:hAnsiTheme="minorHAnsi"/>
          <w:sz w:val="22"/>
          <w:szCs w:val="22"/>
          <w:lang w:val="en-GB"/>
        </w:rPr>
        <w:t xml:space="preserve"> systems. T</w:t>
      </w:r>
      <w:r w:rsidRPr="004A1425">
        <w:rPr>
          <w:rFonts w:asciiTheme="minorHAnsi" w:hAnsiTheme="minorHAnsi"/>
          <w:sz w:val="22"/>
          <w:szCs w:val="22"/>
          <w:lang w:val="en-GB"/>
        </w:rPr>
        <w:t xml:space="preserve">o achieve </w:t>
      </w:r>
      <w:r w:rsidR="00DA46F5">
        <w:rPr>
          <w:rFonts w:asciiTheme="minorHAnsi" w:hAnsiTheme="minorHAnsi"/>
          <w:sz w:val="22"/>
          <w:szCs w:val="22"/>
          <w:lang w:val="en-GB"/>
        </w:rPr>
        <w:t xml:space="preserve">this registration companies </w:t>
      </w:r>
      <w:r w:rsidRPr="004A1425">
        <w:rPr>
          <w:rFonts w:asciiTheme="minorHAnsi" w:hAnsiTheme="minorHAnsi"/>
          <w:sz w:val="22"/>
          <w:szCs w:val="22"/>
          <w:lang w:val="en-GB"/>
        </w:rPr>
        <w:t xml:space="preserve">need to prove </w:t>
      </w:r>
      <w:r w:rsidR="00DA46F5">
        <w:rPr>
          <w:rFonts w:asciiTheme="minorHAnsi" w:hAnsiTheme="minorHAnsi"/>
          <w:sz w:val="22"/>
          <w:szCs w:val="22"/>
          <w:lang w:val="en-GB"/>
        </w:rPr>
        <w:t xml:space="preserve">to the </w:t>
      </w:r>
      <w:r w:rsidR="00DA46F5" w:rsidRPr="004A1425">
        <w:rPr>
          <w:rFonts w:asciiTheme="minorHAnsi" w:hAnsiTheme="minorHAnsi"/>
          <w:sz w:val="22"/>
          <w:szCs w:val="22"/>
          <w:lang w:val="en-GB"/>
        </w:rPr>
        <w:t xml:space="preserve">national authority </w:t>
      </w:r>
      <w:r w:rsidRPr="004A1425">
        <w:rPr>
          <w:rFonts w:asciiTheme="minorHAnsi" w:hAnsiTheme="minorHAnsi"/>
          <w:sz w:val="22"/>
          <w:szCs w:val="22"/>
          <w:lang w:val="en-GB"/>
        </w:rPr>
        <w:t xml:space="preserve">that </w:t>
      </w:r>
      <w:r w:rsidR="00DA46F5">
        <w:rPr>
          <w:rFonts w:asciiTheme="minorHAnsi" w:hAnsiTheme="minorHAnsi"/>
          <w:sz w:val="22"/>
          <w:szCs w:val="22"/>
          <w:lang w:val="en-GB"/>
        </w:rPr>
        <w:t>they</w:t>
      </w:r>
      <w:r w:rsidRPr="004A1425">
        <w:rPr>
          <w:rFonts w:asciiTheme="minorHAnsi" w:hAnsiTheme="minorHAnsi"/>
          <w:sz w:val="22"/>
          <w:szCs w:val="22"/>
          <w:lang w:val="en-GB"/>
        </w:rPr>
        <w:t xml:space="preserve"> have at least one technician with </w:t>
      </w:r>
      <w:r w:rsidR="00DA46F5">
        <w:rPr>
          <w:rFonts w:asciiTheme="minorHAnsi" w:hAnsiTheme="minorHAnsi"/>
          <w:sz w:val="22"/>
          <w:szCs w:val="22"/>
          <w:lang w:val="en-GB"/>
        </w:rPr>
        <w:t>expertise in the activities developed</w:t>
      </w:r>
      <w:r w:rsidRPr="004A1425">
        <w:rPr>
          <w:rFonts w:asciiTheme="minorHAnsi" w:hAnsiTheme="minorHAnsi"/>
          <w:sz w:val="22"/>
          <w:szCs w:val="22"/>
          <w:lang w:val="en-GB"/>
        </w:rPr>
        <w:t>.</w:t>
      </w:r>
      <w:r w:rsidR="007063FA">
        <w:rPr>
          <w:rFonts w:asciiTheme="minorHAnsi" w:hAnsiTheme="minorHAnsi"/>
          <w:sz w:val="22"/>
          <w:szCs w:val="22"/>
          <w:lang w:val="en-GB"/>
        </w:rPr>
        <w:t xml:space="preserve"> The technical</w:t>
      </w:r>
      <w:r w:rsidR="00D87208">
        <w:rPr>
          <w:rFonts w:asciiTheme="minorHAnsi" w:hAnsiTheme="minorHAnsi"/>
          <w:sz w:val="22"/>
          <w:szCs w:val="22"/>
          <w:lang w:val="en-GB"/>
        </w:rPr>
        <w:t xml:space="preserve"> competence of this </w:t>
      </w:r>
      <w:r w:rsidR="00F1427B">
        <w:rPr>
          <w:rFonts w:asciiTheme="minorHAnsi" w:hAnsiTheme="minorHAnsi"/>
          <w:sz w:val="22"/>
          <w:szCs w:val="22"/>
          <w:lang w:val="en-GB"/>
        </w:rPr>
        <w:t>technician</w:t>
      </w:r>
      <w:r w:rsidR="007063FA">
        <w:rPr>
          <w:rFonts w:asciiTheme="minorHAnsi" w:hAnsiTheme="minorHAnsi"/>
          <w:sz w:val="22"/>
          <w:szCs w:val="22"/>
          <w:lang w:val="en-GB"/>
        </w:rPr>
        <w:t xml:space="preserve"> is proved through </w:t>
      </w:r>
      <w:proofErr w:type="gramStart"/>
      <w:r w:rsidR="007063FA">
        <w:rPr>
          <w:rFonts w:asciiTheme="minorHAnsi" w:hAnsiTheme="minorHAnsi"/>
          <w:sz w:val="22"/>
          <w:szCs w:val="22"/>
          <w:lang w:val="en-GB"/>
        </w:rPr>
        <w:t>a</w:t>
      </w:r>
      <w:proofErr w:type="gramEnd"/>
      <w:r w:rsidR="007063FA">
        <w:rPr>
          <w:rFonts w:asciiTheme="minorHAnsi" w:hAnsiTheme="minorHAnsi"/>
          <w:sz w:val="22"/>
          <w:szCs w:val="22"/>
          <w:lang w:val="en-GB"/>
        </w:rPr>
        <w:t xml:space="preserve"> accreditation</w:t>
      </w:r>
      <w:r w:rsidR="00D868C4">
        <w:rPr>
          <w:rFonts w:asciiTheme="minorHAnsi" w:hAnsiTheme="minorHAnsi"/>
          <w:sz w:val="22"/>
          <w:szCs w:val="22"/>
          <w:lang w:val="en-GB"/>
        </w:rPr>
        <w:t xml:space="preserve"> process by the N</w:t>
      </w:r>
      <w:r w:rsidR="007063FA">
        <w:rPr>
          <w:rFonts w:asciiTheme="minorHAnsi" w:hAnsiTheme="minorHAnsi"/>
          <w:sz w:val="22"/>
          <w:szCs w:val="22"/>
          <w:lang w:val="en-GB"/>
        </w:rPr>
        <w:t>ational Fire Protection Authority, as follows:</w:t>
      </w:r>
    </w:p>
    <w:p w:rsidR="007063FA" w:rsidRDefault="007063FA" w:rsidP="004A1425">
      <w:pPr>
        <w:jc w:val="both"/>
        <w:rPr>
          <w:rFonts w:asciiTheme="minorHAnsi" w:hAnsiTheme="minorHAnsi"/>
          <w:sz w:val="22"/>
          <w:szCs w:val="22"/>
          <w:lang w:val="en-GB"/>
        </w:rPr>
      </w:pPr>
    </w:p>
    <w:p w:rsidR="007063FA" w:rsidRPr="00D2625D" w:rsidRDefault="007063FA" w:rsidP="007063FA">
      <w:pPr>
        <w:rPr>
          <w:rFonts w:asciiTheme="minorHAnsi" w:hAnsiTheme="minorHAnsi"/>
          <w:b/>
          <w:color w:val="595959" w:themeColor="text1" w:themeTint="A6"/>
          <w:sz w:val="28"/>
          <w:szCs w:val="28"/>
          <w:lang w:val="en-GB"/>
        </w:rPr>
      </w:pPr>
      <w:r>
        <w:rPr>
          <w:rFonts w:asciiTheme="minorHAnsi" w:hAnsiTheme="minorHAnsi"/>
          <w:b/>
          <w:color w:val="595959" w:themeColor="text1" w:themeTint="A6"/>
          <w:sz w:val="28"/>
          <w:szCs w:val="28"/>
          <w:lang w:val="en-GB"/>
        </w:rPr>
        <w:t>Fire Safety Technicians</w:t>
      </w:r>
      <w:r w:rsidRPr="007063FA">
        <w:rPr>
          <w:rFonts w:asciiTheme="minorHAnsi" w:hAnsiTheme="minorHAnsi"/>
          <w:b/>
          <w:color w:val="595959" w:themeColor="text1" w:themeTint="A6"/>
          <w:sz w:val="28"/>
          <w:szCs w:val="28"/>
          <w:lang w:val="en-GB"/>
        </w:rPr>
        <w:t xml:space="preserve"> </w:t>
      </w:r>
      <w:r>
        <w:rPr>
          <w:rFonts w:asciiTheme="minorHAnsi" w:hAnsiTheme="minorHAnsi"/>
          <w:b/>
          <w:color w:val="595959" w:themeColor="text1" w:themeTint="A6"/>
          <w:sz w:val="28"/>
          <w:szCs w:val="28"/>
          <w:lang w:val="en-GB"/>
        </w:rPr>
        <w:t>Accreditation</w:t>
      </w:r>
    </w:p>
    <w:p w:rsidR="007063FA" w:rsidRDefault="007063FA" w:rsidP="007063FA">
      <w:pPr>
        <w:rPr>
          <w:rFonts w:asciiTheme="minorHAnsi" w:hAnsiTheme="minorHAnsi"/>
          <w:b/>
          <w:color w:val="595959" w:themeColor="text1" w:themeTint="A6"/>
          <w:sz w:val="22"/>
          <w:szCs w:val="22"/>
          <w:lang w:val="en-GB"/>
        </w:rPr>
      </w:pPr>
    </w:p>
    <w:p w:rsidR="00D868C4" w:rsidRPr="00D868C4" w:rsidRDefault="00D868C4" w:rsidP="00D868C4">
      <w:pPr>
        <w:jc w:val="both"/>
        <w:rPr>
          <w:rFonts w:asciiTheme="minorHAnsi" w:hAnsiTheme="minorHAnsi"/>
          <w:sz w:val="22"/>
          <w:szCs w:val="22"/>
          <w:lang w:val="en-GB"/>
        </w:rPr>
      </w:pPr>
      <w:r>
        <w:rPr>
          <w:rFonts w:asciiTheme="minorHAnsi" w:hAnsiTheme="minorHAnsi"/>
          <w:sz w:val="22"/>
          <w:szCs w:val="22"/>
          <w:lang w:val="en-GB"/>
        </w:rPr>
        <w:t>The fire safety technician’s accreditation may</w:t>
      </w:r>
      <w:r w:rsidRPr="00D868C4">
        <w:rPr>
          <w:rFonts w:asciiTheme="minorHAnsi" w:hAnsiTheme="minorHAnsi"/>
          <w:sz w:val="22"/>
          <w:szCs w:val="22"/>
          <w:lang w:val="en-GB"/>
        </w:rPr>
        <w:t xml:space="preserve"> be obtained through one of the follo</w:t>
      </w:r>
      <w:r>
        <w:rPr>
          <w:rFonts w:asciiTheme="minorHAnsi" w:hAnsiTheme="minorHAnsi"/>
          <w:sz w:val="22"/>
          <w:szCs w:val="22"/>
          <w:lang w:val="en-GB"/>
        </w:rPr>
        <w:t>wing</w:t>
      </w:r>
      <w:r w:rsidRPr="00D868C4">
        <w:rPr>
          <w:rFonts w:asciiTheme="minorHAnsi" w:hAnsiTheme="minorHAnsi"/>
          <w:sz w:val="22"/>
          <w:szCs w:val="22"/>
          <w:lang w:val="en-GB"/>
        </w:rPr>
        <w:t>:</w:t>
      </w:r>
    </w:p>
    <w:p w:rsidR="00D868C4" w:rsidRDefault="00D868C4" w:rsidP="00D868C4">
      <w:pPr>
        <w:pStyle w:val="PargrafodaLista"/>
        <w:numPr>
          <w:ilvl w:val="0"/>
          <w:numId w:val="7"/>
        </w:numPr>
        <w:jc w:val="both"/>
        <w:rPr>
          <w:rFonts w:asciiTheme="minorHAnsi" w:hAnsiTheme="minorHAnsi"/>
          <w:sz w:val="22"/>
          <w:szCs w:val="22"/>
          <w:lang w:val="en-GB"/>
        </w:rPr>
      </w:pPr>
      <w:r w:rsidRPr="00D868C4">
        <w:rPr>
          <w:rFonts w:asciiTheme="minorHAnsi" w:hAnsiTheme="minorHAnsi"/>
          <w:b/>
          <w:sz w:val="22"/>
          <w:szCs w:val="22"/>
          <w:lang w:val="en-GB"/>
        </w:rPr>
        <w:t xml:space="preserve">Direct accreditation by the National Fire Protection Authority </w:t>
      </w:r>
      <w:r w:rsidRPr="00D868C4">
        <w:rPr>
          <w:rFonts w:asciiTheme="minorHAnsi" w:hAnsiTheme="minorHAnsi"/>
          <w:b/>
          <w:sz w:val="22"/>
          <w:szCs w:val="22"/>
          <w:lang w:val="en-GB"/>
        </w:rPr>
        <w:sym w:font="Symbol" w:char="F0AE"/>
      </w:r>
      <w:r>
        <w:rPr>
          <w:rFonts w:asciiTheme="minorHAnsi" w:hAnsiTheme="minorHAnsi"/>
          <w:sz w:val="22"/>
          <w:szCs w:val="22"/>
          <w:lang w:val="en-GB"/>
        </w:rPr>
        <w:t xml:space="preserve"> T</w:t>
      </w:r>
      <w:r w:rsidRPr="00D868C4">
        <w:rPr>
          <w:rFonts w:asciiTheme="minorHAnsi" w:hAnsiTheme="minorHAnsi"/>
          <w:sz w:val="22"/>
          <w:szCs w:val="22"/>
          <w:lang w:val="en-GB"/>
        </w:rPr>
        <w:t xml:space="preserve">echnicians holding </w:t>
      </w:r>
      <w:r>
        <w:rPr>
          <w:rFonts w:asciiTheme="minorHAnsi" w:hAnsiTheme="minorHAnsi"/>
          <w:sz w:val="22"/>
          <w:szCs w:val="22"/>
          <w:lang w:val="en-GB"/>
        </w:rPr>
        <w:t xml:space="preserve">the </w:t>
      </w:r>
      <w:r w:rsidRPr="00D868C4">
        <w:rPr>
          <w:rFonts w:asciiTheme="minorHAnsi" w:hAnsiTheme="minorHAnsi"/>
          <w:sz w:val="22"/>
          <w:szCs w:val="22"/>
          <w:lang w:val="en-GB"/>
        </w:rPr>
        <w:t xml:space="preserve">compulsory schooling </w:t>
      </w:r>
      <w:r>
        <w:rPr>
          <w:rFonts w:asciiTheme="minorHAnsi" w:hAnsiTheme="minorHAnsi"/>
          <w:sz w:val="22"/>
          <w:szCs w:val="22"/>
          <w:lang w:val="en-GB"/>
        </w:rPr>
        <w:t>and proving to have</w:t>
      </w:r>
      <w:r w:rsidRPr="00D868C4">
        <w:rPr>
          <w:rFonts w:asciiTheme="minorHAnsi" w:hAnsiTheme="minorHAnsi"/>
          <w:sz w:val="22"/>
          <w:szCs w:val="22"/>
          <w:lang w:val="en-GB"/>
        </w:rPr>
        <w:t xml:space="preserve"> more than f</w:t>
      </w:r>
      <w:r>
        <w:rPr>
          <w:rFonts w:asciiTheme="minorHAnsi" w:hAnsiTheme="minorHAnsi"/>
          <w:sz w:val="22"/>
          <w:szCs w:val="22"/>
          <w:lang w:val="en-GB"/>
        </w:rPr>
        <w:t>ive years of experience in the activity</w:t>
      </w:r>
    </w:p>
    <w:p w:rsidR="00180F76" w:rsidRDefault="00D868C4" w:rsidP="00D868C4">
      <w:pPr>
        <w:pStyle w:val="PargrafodaLista"/>
        <w:numPr>
          <w:ilvl w:val="0"/>
          <w:numId w:val="7"/>
        </w:numPr>
        <w:jc w:val="both"/>
        <w:rPr>
          <w:rFonts w:asciiTheme="minorHAnsi" w:hAnsiTheme="minorHAnsi"/>
          <w:sz w:val="22"/>
          <w:szCs w:val="22"/>
          <w:lang w:val="en-GB"/>
        </w:rPr>
      </w:pPr>
      <w:r w:rsidRPr="00D868C4">
        <w:rPr>
          <w:rFonts w:asciiTheme="minorHAnsi" w:hAnsiTheme="minorHAnsi"/>
          <w:b/>
          <w:sz w:val="22"/>
          <w:szCs w:val="22"/>
          <w:lang w:val="en-GB"/>
        </w:rPr>
        <w:t>Through training</w:t>
      </w:r>
      <w:r w:rsidR="00DC2483">
        <w:rPr>
          <w:rFonts w:asciiTheme="minorHAnsi" w:hAnsiTheme="minorHAnsi"/>
          <w:b/>
          <w:sz w:val="22"/>
          <w:szCs w:val="22"/>
          <w:lang w:val="en-GB"/>
        </w:rPr>
        <w:t xml:space="preserve"> courses</w:t>
      </w:r>
      <w:r w:rsidRPr="00D868C4">
        <w:rPr>
          <w:rFonts w:asciiTheme="minorHAnsi" w:hAnsiTheme="minorHAnsi"/>
          <w:b/>
          <w:sz w:val="22"/>
          <w:szCs w:val="22"/>
          <w:lang w:val="en-GB"/>
        </w:rPr>
        <w:t xml:space="preserve"> </w:t>
      </w:r>
      <w:r w:rsidRPr="00D868C4">
        <w:rPr>
          <w:rFonts w:asciiTheme="minorHAnsi" w:hAnsiTheme="minorHAnsi"/>
          <w:b/>
          <w:sz w:val="22"/>
          <w:szCs w:val="22"/>
          <w:lang w:val="en-GB"/>
        </w:rPr>
        <w:sym w:font="Symbol" w:char="F0AE"/>
      </w:r>
      <w:r>
        <w:rPr>
          <w:rFonts w:asciiTheme="minorHAnsi" w:hAnsiTheme="minorHAnsi"/>
          <w:sz w:val="22"/>
          <w:szCs w:val="22"/>
          <w:lang w:val="en-GB"/>
        </w:rPr>
        <w:t xml:space="preserve"> Technicians holding the compulsory schooling and proving to have</w:t>
      </w:r>
      <w:r w:rsidRPr="00D868C4">
        <w:rPr>
          <w:rFonts w:asciiTheme="minorHAnsi" w:hAnsiTheme="minorHAnsi"/>
          <w:sz w:val="22"/>
          <w:szCs w:val="22"/>
          <w:lang w:val="en-GB"/>
        </w:rPr>
        <w:t xml:space="preserve"> at least on</w:t>
      </w:r>
      <w:r>
        <w:rPr>
          <w:rFonts w:asciiTheme="minorHAnsi" w:hAnsiTheme="minorHAnsi"/>
          <w:sz w:val="22"/>
          <w:szCs w:val="22"/>
          <w:lang w:val="en-GB"/>
        </w:rPr>
        <w:t>e year of experience in the activity</w:t>
      </w:r>
    </w:p>
    <w:p w:rsidR="00DC2483" w:rsidRDefault="00DC2483" w:rsidP="00DC2483">
      <w:pPr>
        <w:jc w:val="both"/>
        <w:rPr>
          <w:rFonts w:asciiTheme="minorHAnsi" w:hAnsiTheme="minorHAnsi"/>
          <w:sz w:val="22"/>
          <w:szCs w:val="22"/>
          <w:lang w:val="en-GB"/>
        </w:rPr>
      </w:pPr>
    </w:p>
    <w:p w:rsidR="00DC2483" w:rsidRPr="00D2625D" w:rsidRDefault="00DC2483" w:rsidP="00DC2483">
      <w:pPr>
        <w:rPr>
          <w:rFonts w:asciiTheme="minorHAnsi" w:hAnsiTheme="minorHAnsi"/>
          <w:b/>
          <w:color w:val="595959" w:themeColor="text1" w:themeTint="A6"/>
          <w:sz w:val="28"/>
          <w:szCs w:val="28"/>
          <w:lang w:val="en-GB"/>
        </w:rPr>
      </w:pPr>
      <w:r>
        <w:rPr>
          <w:rFonts w:asciiTheme="minorHAnsi" w:hAnsiTheme="minorHAnsi"/>
          <w:b/>
          <w:color w:val="595959" w:themeColor="text1" w:themeTint="A6"/>
          <w:sz w:val="28"/>
          <w:szCs w:val="28"/>
          <w:lang w:val="en-GB"/>
        </w:rPr>
        <w:t>Fire Safety Technicians</w:t>
      </w:r>
      <w:r w:rsidRPr="007063FA">
        <w:rPr>
          <w:rFonts w:asciiTheme="minorHAnsi" w:hAnsiTheme="minorHAnsi"/>
          <w:b/>
          <w:color w:val="595959" w:themeColor="text1" w:themeTint="A6"/>
          <w:sz w:val="28"/>
          <w:szCs w:val="28"/>
          <w:lang w:val="en-GB"/>
        </w:rPr>
        <w:t xml:space="preserve"> </w:t>
      </w:r>
      <w:r>
        <w:rPr>
          <w:rFonts w:asciiTheme="minorHAnsi" w:hAnsiTheme="minorHAnsi"/>
          <w:b/>
          <w:color w:val="595959" w:themeColor="text1" w:themeTint="A6"/>
          <w:sz w:val="28"/>
          <w:szCs w:val="28"/>
          <w:lang w:val="en-GB"/>
        </w:rPr>
        <w:t>Training Courses</w:t>
      </w:r>
    </w:p>
    <w:p w:rsidR="00DC2483" w:rsidRDefault="00DC2483" w:rsidP="00DC2483">
      <w:pPr>
        <w:jc w:val="both"/>
        <w:rPr>
          <w:rFonts w:asciiTheme="minorHAnsi" w:hAnsiTheme="minorHAnsi"/>
          <w:sz w:val="22"/>
          <w:szCs w:val="22"/>
          <w:lang w:val="en-GB"/>
        </w:rPr>
      </w:pPr>
    </w:p>
    <w:p w:rsidR="00DC2483" w:rsidRDefault="00DC2483" w:rsidP="00DC2483">
      <w:pPr>
        <w:jc w:val="both"/>
        <w:rPr>
          <w:rFonts w:asciiTheme="minorHAnsi" w:hAnsiTheme="minorHAnsi"/>
          <w:sz w:val="22"/>
          <w:szCs w:val="22"/>
          <w:lang w:val="en-GB"/>
        </w:rPr>
      </w:pPr>
      <w:r>
        <w:rPr>
          <w:rFonts w:asciiTheme="minorHAnsi" w:hAnsiTheme="minorHAnsi"/>
          <w:sz w:val="22"/>
          <w:szCs w:val="22"/>
          <w:lang w:val="en-GB"/>
        </w:rPr>
        <w:t>Technicians may be qualified and, therefore, accredit</w:t>
      </w:r>
      <w:r w:rsidR="00776949">
        <w:rPr>
          <w:rFonts w:asciiTheme="minorHAnsi" w:hAnsiTheme="minorHAnsi"/>
          <w:sz w:val="22"/>
          <w:szCs w:val="22"/>
          <w:lang w:val="en-GB"/>
        </w:rPr>
        <w:t>ed by the national authority through approval in training course complying with the following:</w:t>
      </w:r>
    </w:p>
    <w:p w:rsidR="00776949" w:rsidRDefault="00776949" w:rsidP="00DC2483">
      <w:pPr>
        <w:pStyle w:val="PargrafodaLista"/>
        <w:numPr>
          <w:ilvl w:val="0"/>
          <w:numId w:val="9"/>
        </w:numPr>
        <w:jc w:val="both"/>
        <w:rPr>
          <w:rFonts w:asciiTheme="minorHAnsi" w:hAnsiTheme="minorHAnsi"/>
          <w:sz w:val="22"/>
          <w:szCs w:val="22"/>
          <w:lang w:val="en-GB"/>
        </w:rPr>
      </w:pPr>
      <w:r w:rsidRPr="00776949">
        <w:rPr>
          <w:rFonts w:asciiTheme="minorHAnsi" w:hAnsiTheme="minorHAnsi"/>
          <w:b/>
          <w:sz w:val="22"/>
          <w:szCs w:val="22"/>
          <w:lang w:val="en-GB"/>
        </w:rPr>
        <w:t>16 hours of general fire safety contents</w:t>
      </w:r>
      <w:r w:rsidR="00DC2483" w:rsidRPr="00776949">
        <w:rPr>
          <w:rFonts w:asciiTheme="minorHAnsi" w:hAnsiTheme="minorHAnsi"/>
          <w:sz w:val="22"/>
          <w:szCs w:val="22"/>
          <w:lang w:val="en-GB"/>
        </w:rPr>
        <w:t xml:space="preserve">, including </w:t>
      </w:r>
      <w:r>
        <w:rPr>
          <w:rFonts w:asciiTheme="minorHAnsi" w:hAnsiTheme="minorHAnsi"/>
          <w:sz w:val="22"/>
          <w:szCs w:val="22"/>
          <w:lang w:val="en-GB"/>
        </w:rPr>
        <w:t xml:space="preserve">communication and ethics, standards and regulations, basic concepts of active fire protection, </w:t>
      </w:r>
      <w:r w:rsidR="00DC2483" w:rsidRPr="00776949">
        <w:rPr>
          <w:rFonts w:asciiTheme="minorHAnsi" w:hAnsiTheme="minorHAnsi"/>
          <w:sz w:val="22"/>
          <w:szCs w:val="22"/>
          <w:lang w:val="en-GB"/>
        </w:rPr>
        <w:t xml:space="preserve">passive </w:t>
      </w:r>
      <w:r>
        <w:rPr>
          <w:rFonts w:asciiTheme="minorHAnsi" w:hAnsiTheme="minorHAnsi"/>
          <w:sz w:val="22"/>
          <w:szCs w:val="22"/>
          <w:lang w:val="en-GB"/>
        </w:rPr>
        <w:t>fire protection and fire detection systems</w:t>
      </w:r>
    </w:p>
    <w:p w:rsidR="00776949" w:rsidRDefault="00776949" w:rsidP="00DC2483">
      <w:pPr>
        <w:pStyle w:val="PargrafodaLista"/>
        <w:numPr>
          <w:ilvl w:val="0"/>
          <w:numId w:val="9"/>
        </w:numPr>
        <w:jc w:val="both"/>
        <w:rPr>
          <w:rFonts w:asciiTheme="minorHAnsi" w:hAnsiTheme="minorHAnsi"/>
          <w:sz w:val="22"/>
          <w:szCs w:val="22"/>
          <w:lang w:val="en-GB"/>
        </w:rPr>
      </w:pPr>
      <w:r w:rsidRPr="008321FF">
        <w:rPr>
          <w:rFonts w:asciiTheme="minorHAnsi" w:hAnsiTheme="minorHAnsi"/>
          <w:b/>
          <w:sz w:val="22"/>
          <w:szCs w:val="22"/>
          <w:lang w:val="en-GB"/>
        </w:rPr>
        <w:lastRenderedPageBreak/>
        <w:t xml:space="preserve">19h hours </w:t>
      </w:r>
      <w:r w:rsidR="00DC2483" w:rsidRPr="008321FF">
        <w:rPr>
          <w:rFonts w:asciiTheme="minorHAnsi" w:hAnsiTheme="minorHAnsi"/>
          <w:b/>
          <w:sz w:val="22"/>
          <w:szCs w:val="22"/>
          <w:lang w:val="en-GB"/>
        </w:rPr>
        <w:t xml:space="preserve">of training for each specific area of </w:t>
      </w:r>
      <w:r w:rsidR="00DC2483" w:rsidRPr="008321FF">
        <w:rPr>
          <w:rFonts w:ascii="Cambria Math" w:hAnsi="Cambria Math" w:cs="Cambria Math"/>
          <w:b/>
          <w:sz w:val="22"/>
          <w:szCs w:val="22"/>
          <w:lang w:val="en-GB"/>
        </w:rPr>
        <w:t>​​</w:t>
      </w:r>
      <w:r w:rsidR="00DC2483" w:rsidRPr="008321FF">
        <w:rPr>
          <w:rFonts w:asciiTheme="minorHAnsi" w:hAnsiTheme="minorHAnsi"/>
          <w:b/>
          <w:sz w:val="22"/>
          <w:szCs w:val="22"/>
          <w:lang w:val="en-GB"/>
        </w:rPr>
        <w:t>activity</w:t>
      </w:r>
      <w:r w:rsidR="00DC2483" w:rsidRPr="00776949">
        <w:rPr>
          <w:rFonts w:asciiTheme="minorHAnsi" w:hAnsiTheme="minorHAnsi"/>
          <w:sz w:val="22"/>
          <w:szCs w:val="22"/>
          <w:lang w:val="en-GB"/>
        </w:rPr>
        <w:t>, as shown:</w:t>
      </w:r>
    </w:p>
    <w:p w:rsidR="00776949" w:rsidRDefault="0077694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Fire resistant doors and glazing</w:t>
      </w:r>
    </w:p>
    <w:p w:rsidR="00776949" w:rsidRDefault="00DC2483" w:rsidP="00776949">
      <w:pPr>
        <w:pStyle w:val="PargrafodaLista"/>
        <w:numPr>
          <w:ilvl w:val="1"/>
          <w:numId w:val="9"/>
        </w:numPr>
        <w:jc w:val="both"/>
        <w:rPr>
          <w:rFonts w:asciiTheme="minorHAnsi" w:hAnsiTheme="minorHAnsi"/>
          <w:sz w:val="22"/>
          <w:szCs w:val="22"/>
          <w:lang w:val="en-GB"/>
        </w:rPr>
      </w:pPr>
      <w:r w:rsidRPr="00776949">
        <w:rPr>
          <w:rFonts w:asciiTheme="minorHAnsi" w:hAnsiTheme="minorHAnsi"/>
          <w:sz w:val="22"/>
          <w:szCs w:val="22"/>
          <w:lang w:val="en-GB"/>
        </w:rPr>
        <w:t>partitioning sys</w:t>
      </w:r>
      <w:r w:rsidR="00776949">
        <w:rPr>
          <w:rFonts w:asciiTheme="minorHAnsi" w:hAnsiTheme="minorHAnsi"/>
          <w:sz w:val="22"/>
          <w:szCs w:val="22"/>
          <w:lang w:val="en-GB"/>
        </w:rPr>
        <w:t>tems</w:t>
      </w:r>
    </w:p>
    <w:p w:rsidR="00776949" w:rsidRDefault="00776949" w:rsidP="00776949">
      <w:pPr>
        <w:pStyle w:val="PargrafodaLista"/>
        <w:numPr>
          <w:ilvl w:val="1"/>
          <w:numId w:val="9"/>
        </w:numPr>
        <w:jc w:val="both"/>
        <w:rPr>
          <w:rFonts w:asciiTheme="minorHAnsi" w:hAnsiTheme="minorHAnsi"/>
          <w:sz w:val="22"/>
          <w:szCs w:val="22"/>
          <w:lang w:val="en-GB"/>
        </w:rPr>
      </w:pPr>
      <w:r w:rsidRPr="00776949">
        <w:rPr>
          <w:rFonts w:asciiTheme="minorHAnsi" w:hAnsiTheme="minorHAnsi"/>
          <w:sz w:val="22"/>
          <w:szCs w:val="22"/>
          <w:lang w:val="en-GB"/>
        </w:rPr>
        <w:t xml:space="preserve">Automatic fire detection </w:t>
      </w:r>
      <w:r>
        <w:rPr>
          <w:rFonts w:asciiTheme="minorHAnsi" w:hAnsiTheme="minorHAnsi"/>
          <w:sz w:val="22"/>
          <w:szCs w:val="22"/>
          <w:lang w:val="en-GB"/>
        </w:rPr>
        <w:t>systems</w:t>
      </w:r>
    </w:p>
    <w:p w:rsidR="00F854A9" w:rsidRDefault="00F854A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N</w:t>
      </w:r>
      <w:r w:rsidRPr="00F854A9">
        <w:rPr>
          <w:rFonts w:asciiTheme="minorHAnsi" w:hAnsiTheme="minorHAnsi"/>
          <w:sz w:val="22"/>
          <w:szCs w:val="22"/>
          <w:lang w:val="en-GB"/>
        </w:rPr>
        <w:t>atural smoke and heat exhaust ventilation system</w:t>
      </w:r>
      <w:r>
        <w:rPr>
          <w:rFonts w:asciiTheme="minorHAnsi" w:hAnsiTheme="minorHAnsi"/>
          <w:sz w:val="22"/>
          <w:szCs w:val="22"/>
          <w:lang w:val="en-GB"/>
        </w:rPr>
        <w:t>s</w:t>
      </w:r>
    </w:p>
    <w:p w:rsidR="00776949" w:rsidRDefault="00F854A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F</w:t>
      </w:r>
      <w:r w:rsidR="00776949">
        <w:rPr>
          <w:rFonts w:asciiTheme="minorHAnsi" w:hAnsiTheme="minorHAnsi"/>
          <w:sz w:val="22"/>
          <w:szCs w:val="22"/>
          <w:lang w:val="en-GB"/>
        </w:rPr>
        <w:t>ire extinguisher</w:t>
      </w:r>
      <w:r>
        <w:rPr>
          <w:rFonts w:asciiTheme="minorHAnsi" w:hAnsiTheme="minorHAnsi"/>
          <w:sz w:val="22"/>
          <w:szCs w:val="22"/>
          <w:lang w:val="en-GB"/>
        </w:rPr>
        <w:t>s</w:t>
      </w:r>
    </w:p>
    <w:p w:rsidR="00F854A9" w:rsidRDefault="00F854A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Water extinguishing systems</w:t>
      </w:r>
    </w:p>
    <w:p w:rsidR="00F854A9" w:rsidRDefault="00F854A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Gas extinguishing systems and water spray systems</w:t>
      </w:r>
    </w:p>
    <w:p w:rsidR="00F854A9" w:rsidRDefault="00F854A9" w:rsidP="00776949">
      <w:pPr>
        <w:pStyle w:val="PargrafodaLista"/>
        <w:numPr>
          <w:ilvl w:val="1"/>
          <w:numId w:val="9"/>
        </w:numPr>
        <w:jc w:val="both"/>
        <w:rPr>
          <w:rFonts w:asciiTheme="minorHAnsi" w:hAnsiTheme="minorHAnsi"/>
          <w:sz w:val="22"/>
          <w:szCs w:val="22"/>
          <w:lang w:val="en-GB"/>
        </w:rPr>
      </w:pPr>
      <w:r>
        <w:rPr>
          <w:rFonts w:asciiTheme="minorHAnsi" w:hAnsiTheme="minorHAnsi"/>
          <w:sz w:val="22"/>
          <w:szCs w:val="22"/>
          <w:lang w:val="en-GB"/>
        </w:rPr>
        <w:t>Safety signs</w:t>
      </w:r>
    </w:p>
    <w:p w:rsidR="008321FF" w:rsidRDefault="008321FF" w:rsidP="00DC2483">
      <w:pPr>
        <w:jc w:val="both"/>
        <w:rPr>
          <w:rFonts w:asciiTheme="minorHAnsi" w:hAnsiTheme="minorHAnsi"/>
          <w:sz w:val="22"/>
          <w:szCs w:val="22"/>
          <w:lang w:val="en-GB"/>
        </w:rPr>
      </w:pPr>
    </w:p>
    <w:p w:rsidR="00776949" w:rsidRDefault="008321FF" w:rsidP="008321FF">
      <w:pPr>
        <w:jc w:val="both"/>
        <w:rPr>
          <w:rFonts w:asciiTheme="minorHAnsi" w:hAnsiTheme="minorHAnsi"/>
          <w:sz w:val="22"/>
          <w:szCs w:val="22"/>
          <w:lang w:val="en-GB"/>
        </w:rPr>
      </w:pPr>
      <w:r>
        <w:rPr>
          <w:rFonts w:asciiTheme="minorHAnsi" w:hAnsiTheme="minorHAnsi"/>
          <w:sz w:val="22"/>
          <w:szCs w:val="22"/>
          <w:lang w:val="en-GB"/>
        </w:rPr>
        <w:t>T</w:t>
      </w:r>
      <w:r w:rsidRPr="008321FF">
        <w:rPr>
          <w:rFonts w:asciiTheme="minorHAnsi" w:hAnsiTheme="minorHAnsi"/>
          <w:sz w:val="22"/>
          <w:szCs w:val="22"/>
          <w:lang w:val="en-GB"/>
        </w:rPr>
        <w:t>echnicians need to renew the</w:t>
      </w:r>
      <w:r>
        <w:rPr>
          <w:rFonts w:asciiTheme="minorHAnsi" w:hAnsiTheme="minorHAnsi"/>
          <w:sz w:val="22"/>
          <w:szCs w:val="22"/>
          <w:lang w:val="en-GB"/>
        </w:rPr>
        <w:t>ir</w:t>
      </w:r>
      <w:r w:rsidRPr="008321FF">
        <w:rPr>
          <w:rFonts w:asciiTheme="minorHAnsi" w:hAnsiTheme="minorHAnsi"/>
          <w:sz w:val="22"/>
          <w:szCs w:val="22"/>
          <w:lang w:val="en-GB"/>
        </w:rPr>
        <w:t xml:space="preserve"> course</w:t>
      </w:r>
      <w:r>
        <w:rPr>
          <w:rFonts w:asciiTheme="minorHAnsi" w:hAnsiTheme="minorHAnsi"/>
          <w:sz w:val="22"/>
          <w:szCs w:val="22"/>
          <w:lang w:val="en-GB"/>
        </w:rPr>
        <w:t>s every 5 years. T</w:t>
      </w:r>
      <w:r w:rsidRPr="008321FF">
        <w:rPr>
          <w:rFonts w:asciiTheme="minorHAnsi" w:hAnsiTheme="minorHAnsi"/>
          <w:sz w:val="22"/>
          <w:szCs w:val="22"/>
          <w:lang w:val="en-GB"/>
        </w:rPr>
        <w:t xml:space="preserve">he </w:t>
      </w:r>
      <w:r w:rsidRPr="008321FF">
        <w:rPr>
          <w:rFonts w:asciiTheme="minorHAnsi" w:hAnsiTheme="minorHAnsi"/>
          <w:b/>
          <w:sz w:val="22"/>
          <w:szCs w:val="22"/>
          <w:lang w:val="en-GB"/>
        </w:rPr>
        <w:t>renewal course</w:t>
      </w:r>
      <w:r w:rsidRPr="008321FF">
        <w:rPr>
          <w:rFonts w:asciiTheme="minorHAnsi" w:hAnsiTheme="minorHAnsi"/>
          <w:sz w:val="22"/>
          <w:szCs w:val="22"/>
          <w:lang w:val="en-GB"/>
        </w:rPr>
        <w:t xml:space="preserve"> consist</w:t>
      </w:r>
      <w:r>
        <w:rPr>
          <w:rFonts w:asciiTheme="minorHAnsi" w:hAnsiTheme="minorHAnsi"/>
          <w:sz w:val="22"/>
          <w:szCs w:val="22"/>
          <w:lang w:val="en-GB"/>
        </w:rPr>
        <w:t>s of 6 hours of general fire safety contents</w:t>
      </w:r>
      <w:r w:rsidRPr="008321FF">
        <w:rPr>
          <w:rFonts w:asciiTheme="minorHAnsi" w:hAnsiTheme="minorHAnsi"/>
          <w:sz w:val="22"/>
          <w:szCs w:val="22"/>
          <w:lang w:val="en-GB"/>
        </w:rPr>
        <w:t xml:space="preserve"> and </w:t>
      </w:r>
      <w:r>
        <w:rPr>
          <w:rFonts w:asciiTheme="minorHAnsi" w:hAnsiTheme="minorHAnsi"/>
          <w:sz w:val="22"/>
          <w:szCs w:val="22"/>
          <w:lang w:val="en-GB"/>
        </w:rPr>
        <w:t>8 hours of</w:t>
      </w:r>
      <w:r w:rsidRPr="008321FF">
        <w:rPr>
          <w:rFonts w:asciiTheme="minorHAnsi" w:hAnsiTheme="minorHAnsi"/>
          <w:sz w:val="22"/>
          <w:szCs w:val="22"/>
          <w:lang w:val="en-GB"/>
        </w:rPr>
        <w:t xml:space="preserve"> specific training for </w:t>
      </w:r>
      <w:r>
        <w:rPr>
          <w:rFonts w:asciiTheme="minorHAnsi" w:hAnsiTheme="minorHAnsi"/>
          <w:sz w:val="22"/>
          <w:szCs w:val="22"/>
          <w:lang w:val="en-GB"/>
        </w:rPr>
        <w:t xml:space="preserve">each </w:t>
      </w:r>
      <w:r w:rsidRPr="008321FF">
        <w:rPr>
          <w:rFonts w:asciiTheme="minorHAnsi" w:hAnsiTheme="minorHAnsi"/>
          <w:sz w:val="22"/>
          <w:szCs w:val="22"/>
          <w:lang w:val="en-GB"/>
        </w:rPr>
        <w:t xml:space="preserve">area of </w:t>
      </w:r>
      <w:r w:rsidRPr="008321FF">
        <w:rPr>
          <w:rFonts w:ascii="Cambria Math" w:hAnsi="Cambria Math" w:cs="Cambria Math"/>
          <w:sz w:val="22"/>
          <w:szCs w:val="22"/>
          <w:lang w:val="en-GB"/>
        </w:rPr>
        <w:t>​​</w:t>
      </w:r>
      <w:r w:rsidRPr="008321FF">
        <w:rPr>
          <w:rFonts w:ascii="Calibri" w:hAnsi="Calibri" w:cs="Calibri"/>
          <w:sz w:val="22"/>
          <w:szCs w:val="22"/>
          <w:lang w:val="en-GB"/>
        </w:rPr>
        <w:t>activity</w:t>
      </w:r>
      <w:r>
        <w:rPr>
          <w:rFonts w:ascii="Calibri" w:hAnsi="Calibri" w:cs="Calibri"/>
          <w:sz w:val="22"/>
          <w:szCs w:val="22"/>
          <w:lang w:val="en-GB"/>
        </w:rPr>
        <w:t>.</w:t>
      </w:r>
    </w:p>
    <w:sectPr w:rsidR="00776949" w:rsidSect="006C340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2F" w:rsidRDefault="00B3442F" w:rsidP="00456BD0">
      <w:r>
        <w:separator/>
      </w:r>
    </w:p>
  </w:endnote>
  <w:endnote w:type="continuationSeparator" w:id="0">
    <w:p w:rsidR="00B3442F" w:rsidRDefault="00B3442F" w:rsidP="00456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2F" w:rsidRDefault="00B3442F" w:rsidP="00456BD0">
      <w:r>
        <w:separator/>
      </w:r>
    </w:p>
  </w:footnote>
  <w:footnote w:type="continuationSeparator" w:id="0">
    <w:p w:rsidR="00B3442F" w:rsidRDefault="00B3442F" w:rsidP="00456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2F" w:rsidRDefault="00B3442F" w:rsidP="00456BD0">
    <w:pPr>
      <w:pStyle w:val="Cabealho"/>
      <w:jc w:val="center"/>
    </w:pPr>
    <w:r>
      <w:rPr>
        <w:noProof/>
      </w:rPr>
      <w:drawing>
        <wp:anchor distT="0" distB="0" distL="114300" distR="114300" simplePos="0" relativeHeight="251658240" behindDoc="1" locked="0" layoutInCell="1" allowOverlap="1">
          <wp:simplePos x="0" y="0"/>
          <wp:positionH relativeFrom="column">
            <wp:posOffset>1207135</wp:posOffset>
          </wp:positionH>
          <wp:positionV relativeFrom="paragraph">
            <wp:posOffset>-234315</wp:posOffset>
          </wp:positionV>
          <wp:extent cx="2999740" cy="1095375"/>
          <wp:effectExtent l="19050" t="0" r="0" b="0"/>
          <wp:wrapNone/>
          <wp:docPr id="1" name="Imagem 0" descr="APSEI_Logo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SEI_Logo2012.jpg"/>
                  <pic:cNvPicPr/>
                </pic:nvPicPr>
                <pic:blipFill>
                  <a:blip r:embed="rId1"/>
                  <a:stretch>
                    <a:fillRect/>
                  </a:stretch>
                </pic:blipFill>
                <pic:spPr>
                  <a:xfrm>
                    <a:off x="0" y="0"/>
                    <a:ext cx="2999740" cy="1095375"/>
                  </a:xfrm>
                  <a:prstGeom prst="rect">
                    <a:avLst/>
                  </a:prstGeom>
                </pic:spPr>
              </pic:pic>
            </a:graphicData>
          </a:graphic>
        </wp:anchor>
      </w:drawing>
    </w:r>
  </w:p>
  <w:p w:rsidR="00B3442F" w:rsidRDefault="00B3442F" w:rsidP="00456BD0">
    <w:pPr>
      <w:pStyle w:val="Cabealho"/>
      <w:jc w:val="center"/>
    </w:pPr>
  </w:p>
  <w:p w:rsidR="00B3442F" w:rsidRDefault="00B3442F" w:rsidP="00456BD0">
    <w:pPr>
      <w:pStyle w:val="Cabealho"/>
      <w:jc w:val="center"/>
    </w:pPr>
  </w:p>
  <w:p w:rsidR="00B3442F" w:rsidRDefault="00B3442F" w:rsidP="00456BD0">
    <w:pPr>
      <w:pStyle w:val="Cabealho"/>
      <w:jc w:val="center"/>
    </w:pPr>
  </w:p>
  <w:p w:rsidR="00B3442F" w:rsidRDefault="00B3442F" w:rsidP="00456BD0">
    <w:pPr>
      <w:pStyle w:val="Cabealho"/>
      <w:jc w:val="center"/>
    </w:pPr>
  </w:p>
  <w:p w:rsidR="00B3442F" w:rsidRDefault="00B3442F" w:rsidP="00456B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68EA"/>
    <w:multiLevelType w:val="multilevel"/>
    <w:tmpl w:val="713A5E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5DC4C63"/>
    <w:multiLevelType w:val="hybridMultilevel"/>
    <w:tmpl w:val="4B7C5922"/>
    <w:lvl w:ilvl="0" w:tplc="7CAC37F2">
      <w:start w:val="1"/>
      <w:numFmt w:val="bullet"/>
      <w:lvlText w:val=""/>
      <w:lvlJc w:val="left"/>
      <w:pPr>
        <w:ind w:left="360" w:hanging="360"/>
      </w:pPr>
      <w:rPr>
        <w:rFonts w:ascii="Symbol" w:hAnsi="Symbol" w:hint="default"/>
        <w:b/>
        <w:i w:val="0"/>
        <w:color w:val="C00000"/>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2C3C2274"/>
    <w:multiLevelType w:val="multilevel"/>
    <w:tmpl w:val="C98461D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5C4233"/>
    <w:multiLevelType w:val="hybridMultilevel"/>
    <w:tmpl w:val="DD3E3B2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3B07C02"/>
    <w:multiLevelType w:val="hybridMultilevel"/>
    <w:tmpl w:val="492A371C"/>
    <w:lvl w:ilvl="0" w:tplc="7CAC37F2">
      <w:start w:val="1"/>
      <w:numFmt w:val="bullet"/>
      <w:lvlText w:val=""/>
      <w:lvlJc w:val="left"/>
      <w:pPr>
        <w:ind w:left="360" w:hanging="360"/>
      </w:pPr>
      <w:rPr>
        <w:rFonts w:ascii="Symbol" w:hAnsi="Symbol" w:hint="default"/>
        <w:b/>
        <w:i w:val="0"/>
        <w:color w:val="C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nsid w:val="4A240BF7"/>
    <w:multiLevelType w:val="hybridMultilevel"/>
    <w:tmpl w:val="120A4AD8"/>
    <w:lvl w:ilvl="0" w:tplc="62A23B72">
      <w:start w:val="4"/>
      <w:numFmt w:val="bullet"/>
      <w:lvlText w:val="-"/>
      <w:lvlJc w:val="left"/>
      <w:pPr>
        <w:ind w:left="405" w:hanging="360"/>
      </w:pPr>
      <w:rPr>
        <w:rFonts w:ascii="Calibri" w:eastAsiaTheme="minorHAnsi" w:hAnsi="Calibri" w:cstheme="minorBidi" w:hint="default"/>
      </w:rPr>
    </w:lvl>
    <w:lvl w:ilvl="1" w:tplc="08160003" w:tentative="1">
      <w:start w:val="1"/>
      <w:numFmt w:val="bullet"/>
      <w:lvlText w:val="o"/>
      <w:lvlJc w:val="left"/>
      <w:pPr>
        <w:ind w:left="1125" w:hanging="360"/>
      </w:pPr>
      <w:rPr>
        <w:rFonts w:ascii="Courier New" w:hAnsi="Courier New" w:cs="Courier New" w:hint="default"/>
      </w:rPr>
    </w:lvl>
    <w:lvl w:ilvl="2" w:tplc="08160005" w:tentative="1">
      <w:start w:val="1"/>
      <w:numFmt w:val="bullet"/>
      <w:lvlText w:val=""/>
      <w:lvlJc w:val="left"/>
      <w:pPr>
        <w:ind w:left="1845" w:hanging="360"/>
      </w:pPr>
      <w:rPr>
        <w:rFonts w:ascii="Wingdings" w:hAnsi="Wingdings" w:hint="default"/>
      </w:rPr>
    </w:lvl>
    <w:lvl w:ilvl="3" w:tplc="08160001" w:tentative="1">
      <w:start w:val="1"/>
      <w:numFmt w:val="bullet"/>
      <w:lvlText w:val=""/>
      <w:lvlJc w:val="left"/>
      <w:pPr>
        <w:ind w:left="2565" w:hanging="360"/>
      </w:pPr>
      <w:rPr>
        <w:rFonts w:ascii="Symbol" w:hAnsi="Symbol" w:hint="default"/>
      </w:rPr>
    </w:lvl>
    <w:lvl w:ilvl="4" w:tplc="08160003" w:tentative="1">
      <w:start w:val="1"/>
      <w:numFmt w:val="bullet"/>
      <w:lvlText w:val="o"/>
      <w:lvlJc w:val="left"/>
      <w:pPr>
        <w:ind w:left="3285" w:hanging="360"/>
      </w:pPr>
      <w:rPr>
        <w:rFonts w:ascii="Courier New" w:hAnsi="Courier New" w:cs="Courier New" w:hint="default"/>
      </w:rPr>
    </w:lvl>
    <w:lvl w:ilvl="5" w:tplc="08160005" w:tentative="1">
      <w:start w:val="1"/>
      <w:numFmt w:val="bullet"/>
      <w:lvlText w:val=""/>
      <w:lvlJc w:val="left"/>
      <w:pPr>
        <w:ind w:left="4005" w:hanging="360"/>
      </w:pPr>
      <w:rPr>
        <w:rFonts w:ascii="Wingdings" w:hAnsi="Wingdings" w:hint="default"/>
      </w:rPr>
    </w:lvl>
    <w:lvl w:ilvl="6" w:tplc="08160001" w:tentative="1">
      <w:start w:val="1"/>
      <w:numFmt w:val="bullet"/>
      <w:lvlText w:val=""/>
      <w:lvlJc w:val="left"/>
      <w:pPr>
        <w:ind w:left="4725" w:hanging="360"/>
      </w:pPr>
      <w:rPr>
        <w:rFonts w:ascii="Symbol" w:hAnsi="Symbol" w:hint="default"/>
      </w:rPr>
    </w:lvl>
    <w:lvl w:ilvl="7" w:tplc="08160003" w:tentative="1">
      <w:start w:val="1"/>
      <w:numFmt w:val="bullet"/>
      <w:lvlText w:val="o"/>
      <w:lvlJc w:val="left"/>
      <w:pPr>
        <w:ind w:left="5445" w:hanging="360"/>
      </w:pPr>
      <w:rPr>
        <w:rFonts w:ascii="Courier New" w:hAnsi="Courier New" w:cs="Courier New" w:hint="default"/>
      </w:rPr>
    </w:lvl>
    <w:lvl w:ilvl="8" w:tplc="08160005" w:tentative="1">
      <w:start w:val="1"/>
      <w:numFmt w:val="bullet"/>
      <w:lvlText w:val=""/>
      <w:lvlJc w:val="left"/>
      <w:pPr>
        <w:ind w:left="6165" w:hanging="360"/>
      </w:pPr>
      <w:rPr>
        <w:rFonts w:ascii="Wingdings" w:hAnsi="Wingdings" w:hint="default"/>
      </w:rPr>
    </w:lvl>
  </w:abstractNum>
  <w:abstractNum w:abstractNumId="6">
    <w:nsid w:val="5AB4718C"/>
    <w:multiLevelType w:val="hybridMultilevel"/>
    <w:tmpl w:val="A718B870"/>
    <w:lvl w:ilvl="0" w:tplc="7CAC37F2">
      <w:start w:val="1"/>
      <w:numFmt w:val="bullet"/>
      <w:lvlText w:val=""/>
      <w:lvlJc w:val="left"/>
      <w:pPr>
        <w:ind w:left="360" w:hanging="360"/>
      </w:pPr>
      <w:rPr>
        <w:rFonts w:ascii="Symbol" w:hAnsi="Symbol" w:hint="default"/>
        <w:b/>
        <w:i w:val="0"/>
        <w:color w:val="C00000"/>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6E975F15"/>
    <w:multiLevelType w:val="multilevel"/>
    <w:tmpl w:val="7700A42A"/>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C82792"/>
    <w:multiLevelType w:val="hybridMultilevel"/>
    <w:tmpl w:val="715C3902"/>
    <w:lvl w:ilvl="0" w:tplc="7CAC37F2">
      <w:start w:val="1"/>
      <w:numFmt w:val="bullet"/>
      <w:lvlText w:val=""/>
      <w:lvlJc w:val="left"/>
      <w:pPr>
        <w:ind w:left="360" w:hanging="360"/>
      </w:pPr>
      <w:rPr>
        <w:rFonts w:ascii="Symbol" w:hAnsi="Symbol" w:hint="default"/>
        <w:b/>
        <w:i w:val="0"/>
        <w:color w:val="C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7"/>
  </w:num>
  <w:num w:numId="6">
    <w:abstractNumId w:val="2"/>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0F2C96"/>
    <w:rsid w:val="0001463A"/>
    <w:rsid w:val="000525FB"/>
    <w:rsid w:val="0005523B"/>
    <w:rsid w:val="00070DAB"/>
    <w:rsid w:val="000714AE"/>
    <w:rsid w:val="000A2C63"/>
    <w:rsid w:val="000F2C96"/>
    <w:rsid w:val="00125C65"/>
    <w:rsid w:val="00180F76"/>
    <w:rsid w:val="00181C11"/>
    <w:rsid w:val="001C3596"/>
    <w:rsid w:val="00210876"/>
    <w:rsid w:val="0022431B"/>
    <w:rsid w:val="00245481"/>
    <w:rsid w:val="0026341E"/>
    <w:rsid w:val="002C25C1"/>
    <w:rsid w:val="002E7B66"/>
    <w:rsid w:val="00304A49"/>
    <w:rsid w:val="00351345"/>
    <w:rsid w:val="00374F78"/>
    <w:rsid w:val="003C1EC2"/>
    <w:rsid w:val="003F1E6E"/>
    <w:rsid w:val="00425010"/>
    <w:rsid w:val="0044158E"/>
    <w:rsid w:val="0045666A"/>
    <w:rsid w:val="00456BD0"/>
    <w:rsid w:val="004936D4"/>
    <w:rsid w:val="004A1425"/>
    <w:rsid w:val="004A39B0"/>
    <w:rsid w:val="004D5FFA"/>
    <w:rsid w:val="00522BD5"/>
    <w:rsid w:val="00552A30"/>
    <w:rsid w:val="00560D77"/>
    <w:rsid w:val="0066046E"/>
    <w:rsid w:val="006734E8"/>
    <w:rsid w:val="00682EFE"/>
    <w:rsid w:val="006C3405"/>
    <w:rsid w:val="007063FA"/>
    <w:rsid w:val="007306F7"/>
    <w:rsid w:val="00744D09"/>
    <w:rsid w:val="00776949"/>
    <w:rsid w:val="008321FF"/>
    <w:rsid w:val="008535D6"/>
    <w:rsid w:val="008614DA"/>
    <w:rsid w:val="008974A0"/>
    <w:rsid w:val="008A5786"/>
    <w:rsid w:val="008D36E2"/>
    <w:rsid w:val="008F0102"/>
    <w:rsid w:val="008F01B3"/>
    <w:rsid w:val="009400CF"/>
    <w:rsid w:val="00963874"/>
    <w:rsid w:val="0097013B"/>
    <w:rsid w:val="00972068"/>
    <w:rsid w:val="00980A4D"/>
    <w:rsid w:val="009831BC"/>
    <w:rsid w:val="009A488F"/>
    <w:rsid w:val="009F0DDB"/>
    <w:rsid w:val="009F2CC1"/>
    <w:rsid w:val="009F34AA"/>
    <w:rsid w:val="00A46875"/>
    <w:rsid w:val="00A504A8"/>
    <w:rsid w:val="00A73FC3"/>
    <w:rsid w:val="00A80DD2"/>
    <w:rsid w:val="00AC0521"/>
    <w:rsid w:val="00AE14DE"/>
    <w:rsid w:val="00AF05EA"/>
    <w:rsid w:val="00B3442F"/>
    <w:rsid w:val="00B42638"/>
    <w:rsid w:val="00B47109"/>
    <w:rsid w:val="00B5749B"/>
    <w:rsid w:val="00B70AE6"/>
    <w:rsid w:val="00BF1BFE"/>
    <w:rsid w:val="00C04931"/>
    <w:rsid w:val="00C21C1E"/>
    <w:rsid w:val="00C25462"/>
    <w:rsid w:val="00C345BA"/>
    <w:rsid w:val="00C40D54"/>
    <w:rsid w:val="00C5058F"/>
    <w:rsid w:val="00C64FE1"/>
    <w:rsid w:val="00CA1EE1"/>
    <w:rsid w:val="00CE015A"/>
    <w:rsid w:val="00CE15AA"/>
    <w:rsid w:val="00CF4368"/>
    <w:rsid w:val="00CF7DC1"/>
    <w:rsid w:val="00D2625D"/>
    <w:rsid w:val="00D50D4B"/>
    <w:rsid w:val="00D73973"/>
    <w:rsid w:val="00D868C4"/>
    <w:rsid w:val="00D87208"/>
    <w:rsid w:val="00DA46F5"/>
    <w:rsid w:val="00DB50CE"/>
    <w:rsid w:val="00DB5568"/>
    <w:rsid w:val="00DC2483"/>
    <w:rsid w:val="00E00363"/>
    <w:rsid w:val="00E52847"/>
    <w:rsid w:val="00E65F77"/>
    <w:rsid w:val="00EB5D26"/>
    <w:rsid w:val="00ED7F8B"/>
    <w:rsid w:val="00EE3B33"/>
    <w:rsid w:val="00F015BF"/>
    <w:rsid w:val="00F1427B"/>
    <w:rsid w:val="00F23920"/>
    <w:rsid w:val="00F419A1"/>
    <w:rsid w:val="00F77357"/>
    <w:rsid w:val="00F854A9"/>
    <w:rsid w:val="00F915BC"/>
    <w:rsid w:val="00FA12D8"/>
    <w:rsid w:val="00FB293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62"/>
    <w:pPr>
      <w:spacing w:after="0" w:line="240" w:lineRule="auto"/>
    </w:pPr>
    <w:rPr>
      <w:rFonts w:ascii="Times New Roman" w:hAnsi="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5462"/>
    <w:pPr>
      <w:ind w:left="720"/>
      <w:contextualSpacing/>
    </w:pPr>
    <w:rPr>
      <w:rFonts w:eastAsia="Times New Roman" w:cs="Times New Roman"/>
    </w:rPr>
  </w:style>
  <w:style w:type="table" w:styleId="Tabelacomgrelha">
    <w:name w:val="Table Grid"/>
    <w:basedOn w:val="Tabelanormal"/>
    <w:uiPriority w:val="59"/>
    <w:rsid w:val="00AE1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semiHidden/>
    <w:unhideWhenUsed/>
    <w:rsid w:val="00456BD0"/>
    <w:pPr>
      <w:tabs>
        <w:tab w:val="center" w:pos="4252"/>
        <w:tab w:val="right" w:pos="8504"/>
      </w:tabs>
    </w:pPr>
  </w:style>
  <w:style w:type="character" w:customStyle="1" w:styleId="CabealhoCarcter">
    <w:name w:val="Cabeçalho Carácter"/>
    <w:basedOn w:val="Tipodeletrapredefinidodopargrafo"/>
    <w:link w:val="Cabealho"/>
    <w:uiPriority w:val="99"/>
    <w:semiHidden/>
    <w:rsid w:val="00456BD0"/>
    <w:rPr>
      <w:rFonts w:ascii="Times New Roman" w:hAnsi="Times New Roman"/>
      <w:sz w:val="24"/>
      <w:szCs w:val="24"/>
      <w:lang w:eastAsia="pt-PT"/>
    </w:rPr>
  </w:style>
  <w:style w:type="paragraph" w:styleId="Rodap">
    <w:name w:val="footer"/>
    <w:basedOn w:val="Normal"/>
    <w:link w:val="RodapCarcter"/>
    <w:uiPriority w:val="99"/>
    <w:semiHidden/>
    <w:unhideWhenUsed/>
    <w:rsid w:val="00456BD0"/>
    <w:pPr>
      <w:tabs>
        <w:tab w:val="center" w:pos="4252"/>
        <w:tab w:val="right" w:pos="8504"/>
      </w:tabs>
    </w:pPr>
  </w:style>
  <w:style w:type="character" w:customStyle="1" w:styleId="RodapCarcter">
    <w:name w:val="Rodapé Carácter"/>
    <w:basedOn w:val="Tipodeletrapredefinidodopargrafo"/>
    <w:link w:val="Rodap"/>
    <w:uiPriority w:val="99"/>
    <w:semiHidden/>
    <w:rsid w:val="00456BD0"/>
    <w:rPr>
      <w:rFonts w:ascii="Times New Roman" w:hAnsi="Times New Roman"/>
      <w:sz w:val="24"/>
      <w:szCs w:val="24"/>
      <w:lang w:eastAsia="pt-PT"/>
    </w:rPr>
  </w:style>
  <w:style w:type="paragraph" w:styleId="Textodebalo">
    <w:name w:val="Balloon Text"/>
    <w:basedOn w:val="Normal"/>
    <w:link w:val="TextodebaloCarcter"/>
    <w:uiPriority w:val="99"/>
    <w:semiHidden/>
    <w:unhideWhenUsed/>
    <w:rsid w:val="00456BD0"/>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56BD0"/>
    <w:rPr>
      <w:rFonts w:ascii="Tahoma" w:hAnsi="Tahoma" w:cs="Tahoma"/>
      <w:sz w:val="16"/>
      <w:szCs w:val="16"/>
      <w:lang w:eastAsia="pt-PT"/>
    </w:rPr>
  </w:style>
  <w:style w:type="character" w:customStyle="1" w:styleId="hps">
    <w:name w:val="hps"/>
    <w:basedOn w:val="Tipodeletrapredefinidodopargrafo"/>
    <w:rsid w:val="007063FA"/>
  </w:style>
</w:styles>
</file>

<file path=word/webSettings.xml><?xml version="1.0" encoding="utf-8"?>
<w:webSettings xmlns:r="http://schemas.openxmlformats.org/officeDocument/2006/relationships" xmlns:w="http://schemas.openxmlformats.org/wordprocessingml/2006/main">
  <w:divs>
    <w:div w:id="2510333">
      <w:bodyDiv w:val="1"/>
      <w:marLeft w:val="0"/>
      <w:marRight w:val="0"/>
      <w:marTop w:val="0"/>
      <w:marBottom w:val="0"/>
      <w:divBdr>
        <w:top w:val="none" w:sz="0" w:space="0" w:color="auto"/>
        <w:left w:val="none" w:sz="0" w:space="0" w:color="auto"/>
        <w:bottom w:val="none" w:sz="0" w:space="0" w:color="auto"/>
        <w:right w:val="none" w:sz="0" w:space="0" w:color="auto"/>
      </w:divBdr>
      <w:divsChild>
        <w:div w:id="325593658">
          <w:marLeft w:val="0"/>
          <w:marRight w:val="0"/>
          <w:marTop w:val="0"/>
          <w:marBottom w:val="0"/>
          <w:divBdr>
            <w:top w:val="none" w:sz="0" w:space="0" w:color="auto"/>
            <w:left w:val="none" w:sz="0" w:space="0" w:color="auto"/>
            <w:bottom w:val="none" w:sz="0" w:space="0" w:color="auto"/>
            <w:right w:val="none" w:sz="0" w:space="0" w:color="auto"/>
          </w:divBdr>
          <w:divsChild>
            <w:div w:id="492532624">
              <w:marLeft w:val="0"/>
              <w:marRight w:val="0"/>
              <w:marTop w:val="0"/>
              <w:marBottom w:val="0"/>
              <w:divBdr>
                <w:top w:val="none" w:sz="0" w:space="0" w:color="auto"/>
                <w:left w:val="none" w:sz="0" w:space="0" w:color="auto"/>
                <w:bottom w:val="none" w:sz="0" w:space="0" w:color="auto"/>
                <w:right w:val="none" w:sz="0" w:space="0" w:color="auto"/>
              </w:divBdr>
              <w:divsChild>
                <w:div w:id="1848472251">
                  <w:marLeft w:val="0"/>
                  <w:marRight w:val="0"/>
                  <w:marTop w:val="0"/>
                  <w:marBottom w:val="0"/>
                  <w:divBdr>
                    <w:top w:val="none" w:sz="0" w:space="0" w:color="auto"/>
                    <w:left w:val="none" w:sz="0" w:space="0" w:color="auto"/>
                    <w:bottom w:val="none" w:sz="0" w:space="0" w:color="auto"/>
                    <w:right w:val="none" w:sz="0" w:space="0" w:color="auto"/>
                  </w:divBdr>
                  <w:divsChild>
                    <w:div w:id="555551671">
                      <w:marLeft w:val="0"/>
                      <w:marRight w:val="0"/>
                      <w:marTop w:val="0"/>
                      <w:marBottom w:val="0"/>
                      <w:divBdr>
                        <w:top w:val="none" w:sz="0" w:space="0" w:color="auto"/>
                        <w:left w:val="none" w:sz="0" w:space="0" w:color="auto"/>
                        <w:bottom w:val="none" w:sz="0" w:space="0" w:color="auto"/>
                        <w:right w:val="none" w:sz="0" w:space="0" w:color="auto"/>
                      </w:divBdr>
                      <w:divsChild>
                        <w:div w:id="671184561">
                          <w:marLeft w:val="0"/>
                          <w:marRight w:val="0"/>
                          <w:marTop w:val="0"/>
                          <w:marBottom w:val="0"/>
                          <w:divBdr>
                            <w:top w:val="none" w:sz="0" w:space="0" w:color="auto"/>
                            <w:left w:val="none" w:sz="0" w:space="0" w:color="auto"/>
                            <w:bottom w:val="none" w:sz="0" w:space="0" w:color="auto"/>
                            <w:right w:val="none" w:sz="0" w:space="0" w:color="auto"/>
                          </w:divBdr>
                          <w:divsChild>
                            <w:div w:id="2085688829">
                              <w:marLeft w:val="0"/>
                              <w:marRight w:val="0"/>
                              <w:marTop w:val="0"/>
                              <w:marBottom w:val="0"/>
                              <w:divBdr>
                                <w:top w:val="none" w:sz="0" w:space="0" w:color="auto"/>
                                <w:left w:val="none" w:sz="0" w:space="0" w:color="auto"/>
                                <w:bottom w:val="none" w:sz="0" w:space="0" w:color="auto"/>
                                <w:right w:val="none" w:sz="0" w:space="0" w:color="auto"/>
                              </w:divBdr>
                              <w:divsChild>
                                <w:div w:id="669529825">
                                  <w:marLeft w:val="0"/>
                                  <w:marRight w:val="0"/>
                                  <w:marTop w:val="0"/>
                                  <w:marBottom w:val="0"/>
                                  <w:divBdr>
                                    <w:top w:val="none" w:sz="0" w:space="0" w:color="auto"/>
                                    <w:left w:val="none" w:sz="0" w:space="0" w:color="auto"/>
                                    <w:bottom w:val="none" w:sz="0" w:space="0" w:color="auto"/>
                                    <w:right w:val="none" w:sz="0" w:space="0" w:color="auto"/>
                                  </w:divBdr>
                                  <w:divsChild>
                                    <w:div w:id="2068146014">
                                      <w:marLeft w:val="0"/>
                                      <w:marRight w:val="0"/>
                                      <w:marTop w:val="0"/>
                                      <w:marBottom w:val="0"/>
                                      <w:divBdr>
                                        <w:top w:val="single" w:sz="6" w:space="0" w:color="F5F5F5"/>
                                        <w:left w:val="single" w:sz="6" w:space="0" w:color="F5F5F5"/>
                                        <w:bottom w:val="single" w:sz="6" w:space="0" w:color="F5F5F5"/>
                                        <w:right w:val="single" w:sz="6" w:space="0" w:color="F5F5F5"/>
                                      </w:divBdr>
                                      <w:divsChild>
                                        <w:div w:id="472722288">
                                          <w:marLeft w:val="0"/>
                                          <w:marRight w:val="0"/>
                                          <w:marTop w:val="0"/>
                                          <w:marBottom w:val="0"/>
                                          <w:divBdr>
                                            <w:top w:val="none" w:sz="0" w:space="0" w:color="auto"/>
                                            <w:left w:val="none" w:sz="0" w:space="0" w:color="auto"/>
                                            <w:bottom w:val="none" w:sz="0" w:space="0" w:color="auto"/>
                                            <w:right w:val="none" w:sz="0" w:space="0" w:color="auto"/>
                                          </w:divBdr>
                                          <w:divsChild>
                                            <w:div w:id="3122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43133">
      <w:bodyDiv w:val="1"/>
      <w:marLeft w:val="0"/>
      <w:marRight w:val="0"/>
      <w:marTop w:val="0"/>
      <w:marBottom w:val="0"/>
      <w:divBdr>
        <w:top w:val="none" w:sz="0" w:space="0" w:color="auto"/>
        <w:left w:val="none" w:sz="0" w:space="0" w:color="auto"/>
        <w:bottom w:val="none" w:sz="0" w:space="0" w:color="auto"/>
        <w:right w:val="none" w:sz="0" w:space="0" w:color="auto"/>
      </w:divBdr>
      <w:divsChild>
        <w:div w:id="1633630839">
          <w:marLeft w:val="0"/>
          <w:marRight w:val="0"/>
          <w:marTop w:val="0"/>
          <w:marBottom w:val="0"/>
          <w:divBdr>
            <w:top w:val="none" w:sz="0" w:space="0" w:color="auto"/>
            <w:left w:val="none" w:sz="0" w:space="0" w:color="auto"/>
            <w:bottom w:val="none" w:sz="0" w:space="0" w:color="auto"/>
            <w:right w:val="none" w:sz="0" w:space="0" w:color="auto"/>
          </w:divBdr>
          <w:divsChild>
            <w:div w:id="113059545">
              <w:marLeft w:val="0"/>
              <w:marRight w:val="0"/>
              <w:marTop w:val="0"/>
              <w:marBottom w:val="0"/>
              <w:divBdr>
                <w:top w:val="none" w:sz="0" w:space="0" w:color="auto"/>
                <w:left w:val="none" w:sz="0" w:space="0" w:color="auto"/>
                <w:bottom w:val="none" w:sz="0" w:space="0" w:color="auto"/>
                <w:right w:val="none" w:sz="0" w:space="0" w:color="auto"/>
              </w:divBdr>
              <w:divsChild>
                <w:div w:id="102843680">
                  <w:marLeft w:val="0"/>
                  <w:marRight w:val="0"/>
                  <w:marTop w:val="0"/>
                  <w:marBottom w:val="0"/>
                  <w:divBdr>
                    <w:top w:val="none" w:sz="0" w:space="0" w:color="auto"/>
                    <w:left w:val="none" w:sz="0" w:space="0" w:color="auto"/>
                    <w:bottom w:val="none" w:sz="0" w:space="0" w:color="auto"/>
                    <w:right w:val="none" w:sz="0" w:space="0" w:color="auto"/>
                  </w:divBdr>
                  <w:divsChild>
                    <w:div w:id="1536500538">
                      <w:marLeft w:val="0"/>
                      <w:marRight w:val="0"/>
                      <w:marTop w:val="0"/>
                      <w:marBottom w:val="0"/>
                      <w:divBdr>
                        <w:top w:val="none" w:sz="0" w:space="0" w:color="auto"/>
                        <w:left w:val="none" w:sz="0" w:space="0" w:color="auto"/>
                        <w:bottom w:val="none" w:sz="0" w:space="0" w:color="auto"/>
                        <w:right w:val="none" w:sz="0" w:space="0" w:color="auto"/>
                      </w:divBdr>
                      <w:divsChild>
                        <w:div w:id="860237699">
                          <w:marLeft w:val="0"/>
                          <w:marRight w:val="0"/>
                          <w:marTop w:val="0"/>
                          <w:marBottom w:val="0"/>
                          <w:divBdr>
                            <w:top w:val="none" w:sz="0" w:space="0" w:color="auto"/>
                            <w:left w:val="none" w:sz="0" w:space="0" w:color="auto"/>
                            <w:bottom w:val="none" w:sz="0" w:space="0" w:color="auto"/>
                            <w:right w:val="none" w:sz="0" w:space="0" w:color="auto"/>
                          </w:divBdr>
                          <w:divsChild>
                            <w:div w:id="763691890">
                              <w:marLeft w:val="0"/>
                              <w:marRight w:val="0"/>
                              <w:marTop w:val="0"/>
                              <w:marBottom w:val="0"/>
                              <w:divBdr>
                                <w:top w:val="none" w:sz="0" w:space="0" w:color="auto"/>
                                <w:left w:val="none" w:sz="0" w:space="0" w:color="auto"/>
                                <w:bottom w:val="none" w:sz="0" w:space="0" w:color="auto"/>
                                <w:right w:val="none" w:sz="0" w:space="0" w:color="auto"/>
                              </w:divBdr>
                              <w:divsChild>
                                <w:div w:id="2124306733">
                                  <w:marLeft w:val="0"/>
                                  <w:marRight w:val="0"/>
                                  <w:marTop w:val="0"/>
                                  <w:marBottom w:val="0"/>
                                  <w:divBdr>
                                    <w:top w:val="none" w:sz="0" w:space="0" w:color="auto"/>
                                    <w:left w:val="none" w:sz="0" w:space="0" w:color="auto"/>
                                    <w:bottom w:val="none" w:sz="0" w:space="0" w:color="auto"/>
                                    <w:right w:val="none" w:sz="0" w:space="0" w:color="auto"/>
                                  </w:divBdr>
                                  <w:divsChild>
                                    <w:div w:id="751197200">
                                      <w:marLeft w:val="0"/>
                                      <w:marRight w:val="0"/>
                                      <w:marTop w:val="0"/>
                                      <w:marBottom w:val="0"/>
                                      <w:divBdr>
                                        <w:top w:val="single" w:sz="6" w:space="0" w:color="F5F5F5"/>
                                        <w:left w:val="single" w:sz="6" w:space="0" w:color="F5F5F5"/>
                                        <w:bottom w:val="single" w:sz="6" w:space="0" w:color="F5F5F5"/>
                                        <w:right w:val="single" w:sz="6" w:space="0" w:color="F5F5F5"/>
                                      </w:divBdr>
                                      <w:divsChild>
                                        <w:div w:id="1398093001">
                                          <w:marLeft w:val="0"/>
                                          <w:marRight w:val="0"/>
                                          <w:marTop w:val="0"/>
                                          <w:marBottom w:val="0"/>
                                          <w:divBdr>
                                            <w:top w:val="none" w:sz="0" w:space="0" w:color="auto"/>
                                            <w:left w:val="none" w:sz="0" w:space="0" w:color="auto"/>
                                            <w:bottom w:val="none" w:sz="0" w:space="0" w:color="auto"/>
                                            <w:right w:val="none" w:sz="0" w:space="0" w:color="auto"/>
                                          </w:divBdr>
                                          <w:divsChild>
                                            <w:div w:id="772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2368">
      <w:bodyDiv w:val="1"/>
      <w:marLeft w:val="0"/>
      <w:marRight w:val="0"/>
      <w:marTop w:val="0"/>
      <w:marBottom w:val="0"/>
      <w:divBdr>
        <w:top w:val="none" w:sz="0" w:space="0" w:color="auto"/>
        <w:left w:val="none" w:sz="0" w:space="0" w:color="auto"/>
        <w:bottom w:val="none" w:sz="0" w:space="0" w:color="auto"/>
        <w:right w:val="none" w:sz="0" w:space="0" w:color="auto"/>
      </w:divBdr>
      <w:divsChild>
        <w:div w:id="93940313">
          <w:marLeft w:val="0"/>
          <w:marRight w:val="0"/>
          <w:marTop w:val="0"/>
          <w:marBottom w:val="0"/>
          <w:divBdr>
            <w:top w:val="none" w:sz="0" w:space="0" w:color="auto"/>
            <w:left w:val="none" w:sz="0" w:space="0" w:color="auto"/>
            <w:bottom w:val="none" w:sz="0" w:space="0" w:color="auto"/>
            <w:right w:val="none" w:sz="0" w:space="0" w:color="auto"/>
          </w:divBdr>
          <w:divsChild>
            <w:div w:id="1992366762">
              <w:marLeft w:val="0"/>
              <w:marRight w:val="0"/>
              <w:marTop w:val="0"/>
              <w:marBottom w:val="0"/>
              <w:divBdr>
                <w:top w:val="none" w:sz="0" w:space="0" w:color="auto"/>
                <w:left w:val="none" w:sz="0" w:space="0" w:color="auto"/>
                <w:bottom w:val="none" w:sz="0" w:space="0" w:color="auto"/>
                <w:right w:val="none" w:sz="0" w:space="0" w:color="auto"/>
              </w:divBdr>
              <w:divsChild>
                <w:div w:id="151022629">
                  <w:marLeft w:val="0"/>
                  <w:marRight w:val="0"/>
                  <w:marTop w:val="0"/>
                  <w:marBottom w:val="0"/>
                  <w:divBdr>
                    <w:top w:val="none" w:sz="0" w:space="0" w:color="auto"/>
                    <w:left w:val="none" w:sz="0" w:space="0" w:color="auto"/>
                    <w:bottom w:val="none" w:sz="0" w:space="0" w:color="auto"/>
                    <w:right w:val="none" w:sz="0" w:space="0" w:color="auto"/>
                  </w:divBdr>
                  <w:divsChild>
                    <w:div w:id="122039639">
                      <w:marLeft w:val="0"/>
                      <w:marRight w:val="0"/>
                      <w:marTop w:val="0"/>
                      <w:marBottom w:val="0"/>
                      <w:divBdr>
                        <w:top w:val="none" w:sz="0" w:space="0" w:color="auto"/>
                        <w:left w:val="none" w:sz="0" w:space="0" w:color="auto"/>
                        <w:bottom w:val="none" w:sz="0" w:space="0" w:color="auto"/>
                        <w:right w:val="none" w:sz="0" w:space="0" w:color="auto"/>
                      </w:divBdr>
                      <w:divsChild>
                        <w:div w:id="742607577">
                          <w:marLeft w:val="0"/>
                          <w:marRight w:val="0"/>
                          <w:marTop w:val="0"/>
                          <w:marBottom w:val="0"/>
                          <w:divBdr>
                            <w:top w:val="none" w:sz="0" w:space="0" w:color="auto"/>
                            <w:left w:val="none" w:sz="0" w:space="0" w:color="auto"/>
                            <w:bottom w:val="none" w:sz="0" w:space="0" w:color="auto"/>
                            <w:right w:val="none" w:sz="0" w:space="0" w:color="auto"/>
                          </w:divBdr>
                          <w:divsChild>
                            <w:div w:id="1084574503">
                              <w:marLeft w:val="0"/>
                              <w:marRight w:val="0"/>
                              <w:marTop w:val="0"/>
                              <w:marBottom w:val="0"/>
                              <w:divBdr>
                                <w:top w:val="none" w:sz="0" w:space="0" w:color="auto"/>
                                <w:left w:val="none" w:sz="0" w:space="0" w:color="auto"/>
                                <w:bottom w:val="none" w:sz="0" w:space="0" w:color="auto"/>
                                <w:right w:val="none" w:sz="0" w:space="0" w:color="auto"/>
                              </w:divBdr>
                              <w:divsChild>
                                <w:div w:id="340283833">
                                  <w:marLeft w:val="0"/>
                                  <w:marRight w:val="0"/>
                                  <w:marTop w:val="0"/>
                                  <w:marBottom w:val="0"/>
                                  <w:divBdr>
                                    <w:top w:val="none" w:sz="0" w:space="0" w:color="auto"/>
                                    <w:left w:val="none" w:sz="0" w:space="0" w:color="auto"/>
                                    <w:bottom w:val="none" w:sz="0" w:space="0" w:color="auto"/>
                                    <w:right w:val="none" w:sz="0" w:space="0" w:color="auto"/>
                                  </w:divBdr>
                                  <w:divsChild>
                                    <w:div w:id="90636422">
                                      <w:marLeft w:val="0"/>
                                      <w:marRight w:val="0"/>
                                      <w:marTop w:val="0"/>
                                      <w:marBottom w:val="0"/>
                                      <w:divBdr>
                                        <w:top w:val="single" w:sz="6" w:space="0" w:color="F5F5F5"/>
                                        <w:left w:val="single" w:sz="6" w:space="0" w:color="F5F5F5"/>
                                        <w:bottom w:val="single" w:sz="6" w:space="0" w:color="F5F5F5"/>
                                        <w:right w:val="single" w:sz="6" w:space="0" w:color="F5F5F5"/>
                                      </w:divBdr>
                                      <w:divsChild>
                                        <w:div w:id="706219429">
                                          <w:marLeft w:val="0"/>
                                          <w:marRight w:val="0"/>
                                          <w:marTop w:val="0"/>
                                          <w:marBottom w:val="0"/>
                                          <w:divBdr>
                                            <w:top w:val="none" w:sz="0" w:space="0" w:color="auto"/>
                                            <w:left w:val="none" w:sz="0" w:space="0" w:color="auto"/>
                                            <w:bottom w:val="none" w:sz="0" w:space="0" w:color="auto"/>
                                            <w:right w:val="none" w:sz="0" w:space="0" w:color="auto"/>
                                          </w:divBdr>
                                          <w:divsChild>
                                            <w:div w:id="333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31403">
      <w:bodyDiv w:val="1"/>
      <w:marLeft w:val="0"/>
      <w:marRight w:val="0"/>
      <w:marTop w:val="0"/>
      <w:marBottom w:val="0"/>
      <w:divBdr>
        <w:top w:val="none" w:sz="0" w:space="0" w:color="auto"/>
        <w:left w:val="none" w:sz="0" w:space="0" w:color="auto"/>
        <w:bottom w:val="none" w:sz="0" w:space="0" w:color="auto"/>
        <w:right w:val="none" w:sz="0" w:space="0" w:color="auto"/>
      </w:divBdr>
      <w:divsChild>
        <w:div w:id="361515580">
          <w:marLeft w:val="0"/>
          <w:marRight w:val="0"/>
          <w:marTop w:val="0"/>
          <w:marBottom w:val="0"/>
          <w:divBdr>
            <w:top w:val="none" w:sz="0" w:space="0" w:color="auto"/>
            <w:left w:val="none" w:sz="0" w:space="0" w:color="auto"/>
            <w:bottom w:val="none" w:sz="0" w:space="0" w:color="auto"/>
            <w:right w:val="none" w:sz="0" w:space="0" w:color="auto"/>
          </w:divBdr>
          <w:divsChild>
            <w:div w:id="2090148336">
              <w:marLeft w:val="0"/>
              <w:marRight w:val="0"/>
              <w:marTop w:val="0"/>
              <w:marBottom w:val="0"/>
              <w:divBdr>
                <w:top w:val="none" w:sz="0" w:space="0" w:color="auto"/>
                <w:left w:val="none" w:sz="0" w:space="0" w:color="auto"/>
                <w:bottom w:val="none" w:sz="0" w:space="0" w:color="auto"/>
                <w:right w:val="none" w:sz="0" w:space="0" w:color="auto"/>
              </w:divBdr>
              <w:divsChild>
                <w:div w:id="774864491">
                  <w:marLeft w:val="0"/>
                  <w:marRight w:val="0"/>
                  <w:marTop w:val="0"/>
                  <w:marBottom w:val="0"/>
                  <w:divBdr>
                    <w:top w:val="none" w:sz="0" w:space="0" w:color="auto"/>
                    <w:left w:val="none" w:sz="0" w:space="0" w:color="auto"/>
                    <w:bottom w:val="none" w:sz="0" w:space="0" w:color="auto"/>
                    <w:right w:val="none" w:sz="0" w:space="0" w:color="auto"/>
                  </w:divBdr>
                  <w:divsChild>
                    <w:div w:id="709184562">
                      <w:marLeft w:val="0"/>
                      <w:marRight w:val="0"/>
                      <w:marTop w:val="0"/>
                      <w:marBottom w:val="0"/>
                      <w:divBdr>
                        <w:top w:val="none" w:sz="0" w:space="0" w:color="auto"/>
                        <w:left w:val="none" w:sz="0" w:space="0" w:color="auto"/>
                        <w:bottom w:val="none" w:sz="0" w:space="0" w:color="auto"/>
                        <w:right w:val="none" w:sz="0" w:space="0" w:color="auto"/>
                      </w:divBdr>
                      <w:divsChild>
                        <w:div w:id="1506550464">
                          <w:marLeft w:val="0"/>
                          <w:marRight w:val="0"/>
                          <w:marTop w:val="0"/>
                          <w:marBottom w:val="0"/>
                          <w:divBdr>
                            <w:top w:val="none" w:sz="0" w:space="0" w:color="auto"/>
                            <w:left w:val="none" w:sz="0" w:space="0" w:color="auto"/>
                            <w:bottom w:val="none" w:sz="0" w:space="0" w:color="auto"/>
                            <w:right w:val="none" w:sz="0" w:space="0" w:color="auto"/>
                          </w:divBdr>
                          <w:divsChild>
                            <w:div w:id="173691322">
                              <w:marLeft w:val="0"/>
                              <w:marRight w:val="0"/>
                              <w:marTop w:val="0"/>
                              <w:marBottom w:val="0"/>
                              <w:divBdr>
                                <w:top w:val="none" w:sz="0" w:space="0" w:color="auto"/>
                                <w:left w:val="none" w:sz="0" w:space="0" w:color="auto"/>
                                <w:bottom w:val="none" w:sz="0" w:space="0" w:color="auto"/>
                                <w:right w:val="none" w:sz="0" w:space="0" w:color="auto"/>
                              </w:divBdr>
                              <w:divsChild>
                                <w:div w:id="343940855">
                                  <w:marLeft w:val="0"/>
                                  <w:marRight w:val="0"/>
                                  <w:marTop w:val="0"/>
                                  <w:marBottom w:val="0"/>
                                  <w:divBdr>
                                    <w:top w:val="none" w:sz="0" w:space="0" w:color="auto"/>
                                    <w:left w:val="none" w:sz="0" w:space="0" w:color="auto"/>
                                    <w:bottom w:val="none" w:sz="0" w:space="0" w:color="auto"/>
                                    <w:right w:val="none" w:sz="0" w:space="0" w:color="auto"/>
                                  </w:divBdr>
                                  <w:divsChild>
                                    <w:div w:id="925848489">
                                      <w:marLeft w:val="0"/>
                                      <w:marRight w:val="0"/>
                                      <w:marTop w:val="0"/>
                                      <w:marBottom w:val="0"/>
                                      <w:divBdr>
                                        <w:top w:val="single" w:sz="6" w:space="0" w:color="F5F5F5"/>
                                        <w:left w:val="single" w:sz="6" w:space="0" w:color="F5F5F5"/>
                                        <w:bottom w:val="single" w:sz="6" w:space="0" w:color="F5F5F5"/>
                                        <w:right w:val="single" w:sz="6" w:space="0" w:color="F5F5F5"/>
                                      </w:divBdr>
                                      <w:divsChild>
                                        <w:div w:id="304240591">
                                          <w:marLeft w:val="0"/>
                                          <w:marRight w:val="0"/>
                                          <w:marTop w:val="0"/>
                                          <w:marBottom w:val="0"/>
                                          <w:divBdr>
                                            <w:top w:val="none" w:sz="0" w:space="0" w:color="auto"/>
                                            <w:left w:val="none" w:sz="0" w:space="0" w:color="auto"/>
                                            <w:bottom w:val="none" w:sz="0" w:space="0" w:color="auto"/>
                                            <w:right w:val="none" w:sz="0" w:space="0" w:color="auto"/>
                                          </w:divBdr>
                                          <w:divsChild>
                                            <w:div w:id="5436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46184">
      <w:bodyDiv w:val="1"/>
      <w:marLeft w:val="0"/>
      <w:marRight w:val="0"/>
      <w:marTop w:val="0"/>
      <w:marBottom w:val="0"/>
      <w:divBdr>
        <w:top w:val="none" w:sz="0" w:space="0" w:color="auto"/>
        <w:left w:val="none" w:sz="0" w:space="0" w:color="auto"/>
        <w:bottom w:val="none" w:sz="0" w:space="0" w:color="auto"/>
        <w:right w:val="none" w:sz="0" w:space="0" w:color="auto"/>
      </w:divBdr>
      <w:divsChild>
        <w:div w:id="704982720">
          <w:marLeft w:val="0"/>
          <w:marRight w:val="0"/>
          <w:marTop w:val="0"/>
          <w:marBottom w:val="0"/>
          <w:divBdr>
            <w:top w:val="none" w:sz="0" w:space="0" w:color="auto"/>
            <w:left w:val="none" w:sz="0" w:space="0" w:color="auto"/>
            <w:bottom w:val="none" w:sz="0" w:space="0" w:color="auto"/>
            <w:right w:val="none" w:sz="0" w:space="0" w:color="auto"/>
          </w:divBdr>
          <w:divsChild>
            <w:div w:id="1899246787">
              <w:marLeft w:val="0"/>
              <w:marRight w:val="0"/>
              <w:marTop w:val="0"/>
              <w:marBottom w:val="0"/>
              <w:divBdr>
                <w:top w:val="none" w:sz="0" w:space="0" w:color="auto"/>
                <w:left w:val="none" w:sz="0" w:space="0" w:color="auto"/>
                <w:bottom w:val="none" w:sz="0" w:space="0" w:color="auto"/>
                <w:right w:val="none" w:sz="0" w:space="0" w:color="auto"/>
              </w:divBdr>
              <w:divsChild>
                <w:div w:id="1550148818">
                  <w:marLeft w:val="0"/>
                  <w:marRight w:val="0"/>
                  <w:marTop w:val="0"/>
                  <w:marBottom w:val="0"/>
                  <w:divBdr>
                    <w:top w:val="none" w:sz="0" w:space="0" w:color="auto"/>
                    <w:left w:val="none" w:sz="0" w:space="0" w:color="auto"/>
                    <w:bottom w:val="none" w:sz="0" w:space="0" w:color="auto"/>
                    <w:right w:val="none" w:sz="0" w:space="0" w:color="auto"/>
                  </w:divBdr>
                  <w:divsChild>
                    <w:div w:id="1923907458">
                      <w:marLeft w:val="0"/>
                      <w:marRight w:val="0"/>
                      <w:marTop w:val="0"/>
                      <w:marBottom w:val="0"/>
                      <w:divBdr>
                        <w:top w:val="none" w:sz="0" w:space="0" w:color="auto"/>
                        <w:left w:val="none" w:sz="0" w:space="0" w:color="auto"/>
                        <w:bottom w:val="none" w:sz="0" w:space="0" w:color="auto"/>
                        <w:right w:val="none" w:sz="0" w:space="0" w:color="auto"/>
                      </w:divBdr>
                      <w:divsChild>
                        <w:div w:id="271858912">
                          <w:marLeft w:val="0"/>
                          <w:marRight w:val="0"/>
                          <w:marTop w:val="0"/>
                          <w:marBottom w:val="0"/>
                          <w:divBdr>
                            <w:top w:val="none" w:sz="0" w:space="0" w:color="auto"/>
                            <w:left w:val="none" w:sz="0" w:space="0" w:color="auto"/>
                            <w:bottom w:val="none" w:sz="0" w:space="0" w:color="auto"/>
                            <w:right w:val="none" w:sz="0" w:space="0" w:color="auto"/>
                          </w:divBdr>
                          <w:divsChild>
                            <w:div w:id="1803885073">
                              <w:marLeft w:val="0"/>
                              <w:marRight w:val="0"/>
                              <w:marTop w:val="0"/>
                              <w:marBottom w:val="0"/>
                              <w:divBdr>
                                <w:top w:val="none" w:sz="0" w:space="0" w:color="auto"/>
                                <w:left w:val="none" w:sz="0" w:space="0" w:color="auto"/>
                                <w:bottom w:val="none" w:sz="0" w:space="0" w:color="auto"/>
                                <w:right w:val="none" w:sz="0" w:space="0" w:color="auto"/>
                              </w:divBdr>
                              <w:divsChild>
                                <w:div w:id="1449274270">
                                  <w:marLeft w:val="0"/>
                                  <w:marRight w:val="0"/>
                                  <w:marTop w:val="0"/>
                                  <w:marBottom w:val="0"/>
                                  <w:divBdr>
                                    <w:top w:val="none" w:sz="0" w:space="0" w:color="auto"/>
                                    <w:left w:val="none" w:sz="0" w:space="0" w:color="auto"/>
                                    <w:bottom w:val="none" w:sz="0" w:space="0" w:color="auto"/>
                                    <w:right w:val="none" w:sz="0" w:space="0" w:color="auto"/>
                                  </w:divBdr>
                                  <w:divsChild>
                                    <w:div w:id="1122461755">
                                      <w:marLeft w:val="0"/>
                                      <w:marRight w:val="0"/>
                                      <w:marTop w:val="0"/>
                                      <w:marBottom w:val="0"/>
                                      <w:divBdr>
                                        <w:top w:val="single" w:sz="6" w:space="0" w:color="F5F5F5"/>
                                        <w:left w:val="single" w:sz="6" w:space="0" w:color="F5F5F5"/>
                                        <w:bottom w:val="single" w:sz="6" w:space="0" w:color="F5F5F5"/>
                                        <w:right w:val="single" w:sz="6" w:space="0" w:color="F5F5F5"/>
                                      </w:divBdr>
                                      <w:divsChild>
                                        <w:div w:id="1621037479">
                                          <w:marLeft w:val="0"/>
                                          <w:marRight w:val="0"/>
                                          <w:marTop w:val="0"/>
                                          <w:marBottom w:val="0"/>
                                          <w:divBdr>
                                            <w:top w:val="none" w:sz="0" w:space="0" w:color="auto"/>
                                            <w:left w:val="none" w:sz="0" w:space="0" w:color="auto"/>
                                            <w:bottom w:val="none" w:sz="0" w:space="0" w:color="auto"/>
                                            <w:right w:val="none" w:sz="0" w:space="0" w:color="auto"/>
                                          </w:divBdr>
                                          <w:divsChild>
                                            <w:div w:id="6684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98738">
      <w:bodyDiv w:val="1"/>
      <w:marLeft w:val="0"/>
      <w:marRight w:val="0"/>
      <w:marTop w:val="0"/>
      <w:marBottom w:val="0"/>
      <w:divBdr>
        <w:top w:val="none" w:sz="0" w:space="0" w:color="auto"/>
        <w:left w:val="none" w:sz="0" w:space="0" w:color="auto"/>
        <w:bottom w:val="none" w:sz="0" w:space="0" w:color="auto"/>
        <w:right w:val="none" w:sz="0" w:space="0" w:color="auto"/>
      </w:divBdr>
      <w:divsChild>
        <w:div w:id="965936715">
          <w:marLeft w:val="0"/>
          <w:marRight w:val="0"/>
          <w:marTop w:val="0"/>
          <w:marBottom w:val="0"/>
          <w:divBdr>
            <w:top w:val="none" w:sz="0" w:space="0" w:color="auto"/>
            <w:left w:val="none" w:sz="0" w:space="0" w:color="auto"/>
            <w:bottom w:val="none" w:sz="0" w:space="0" w:color="auto"/>
            <w:right w:val="none" w:sz="0" w:space="0" w:color="auto"/>
          </w:divBdr>
          <w:divsChild>
            <w:div w:id="317999464">
              <w:marLeft w:val="0"/>
              <w:marRight w:val="0"/>
              <w:marTop w:val="0"/>
              <w:marBottom w:val="0"/>
              <w:divBdr>
                <w:top w:val="none" w:sz="0" w:space="0" w:color="auto"/>
                <w:left w:val="none" w:sz="0" w:space="0" w:color="auto"/>
                <w:bottom w:val="none" w:sz="0" w:space="0" w:color="auto"/>
                <w:right w:val="none" w:sz="0" w:space="0" w:color="auto"/>
              </w:divBdr>
              <w:divsChild>
                <w:div w:id="1018774553">
                  <w:marLeft w:val="0"/>
                  <w:marRight w:val="0"/>
                  <w:marTop w:val="0"/>
                  <w:marBottom w:val="0"/>
                  <w:divBdr>
                    <w:top w:val="none" w:sz="0" w:space="0" w:color="auto"/>
                    <w:left w:val="none" w:sz="0" w:space="0" w:color="auto"/>
                    <w:bottom w:val="none" w:sz="0" w:space="0" w:color="auto"/>
                    <w:right w:val="none" w:sz="0" w:space="0" w:color="auto"/>
                  </w:divBdr>
                  <w:divsChild>
                    <w:div w:id="1457406595">
                      <w:marLeft w:val="0"/>
                      <w:marRight w:val="0"/>
                      <w:marTop w:val="0"/>
                      <w:marBottom w:val="0"/>
                      <w:divBdr>
                        <w:top w:val="none" w:sz="0" w:space="0" w:color="auto"/>
                        <w:left w:val="none" w:sz="0" w:space="0" w:color="auto"/>
                        <w:bottom w:val="none" w:sz="0" w:space="0" w:color="auto"/>
                        <w:right w:val="none" w:sz="0" w:space="0" w:color="auto"/>
                      </w:divBdr>
                      <w:divsChild>
                        <w:div w:id="1977636669">
                          <w:marLeft w:val="0"/>
                          <w:marRight w:val="0"/>
                          <w:marTop w:val="0"/>
                          <w:marBottom w:val="0"/>
                          <w:divBdr>
                            <w:top w:val="none" w:sz="0" w:space="0" w:color="auto"/>
                            <w:left w:val="none" w:sz="0" w:space="0" w:color="auto"/>
                            <w:bottom w:val="none" w:sz="0" w:space="0" w:color="auto"/>
                            <w:right w:val="none" w:sz="0" w:space="0" w:color="auto"/>
                          </w:divBdr>
                          <w:divsChild>
                            <w:div w:id="1535656013">
                              <w:marLeft w:val="0"/>
                              <w:marRight w:val="0"/>
                              <w:marTop w:val="0"/>
                              <w:marBottom w:val="0"/>
                              <w:divBdr>
                                <w:top w:val="none" w:sz="0" w:space="0" w:color="auto"/>
                                <w:left w:val="none" w:sz="0" w:space="0" w:color="auto"/>
                                <w:bottom w:val="none" w:sz="0" w:space="0" w:color="auto"/>
                                <w:right w:val="none" w:sz="0" w:space="0" w:color="auto"/>
                              </w:divBdr>
                              <w:divsChild>
                                <w:div w:id="501049921">
                                  <w:marLeft w:val="0"/>
                                  <w:marRight w:val="0"/>
                                  <w:marTop w:val="0"/>
                                  <w:marBottom w:val="0"/>
                                  <w:divBdr>
                                    <w:top w:val="none" w:sz="0" w:space="0" w:color="auto"/>
                                    <w:left w:val="none" w:sz="0" w:space="0" w:color="auto"/>
                                    <w:bottom w:val="none" w:sz="0" w:space="0" w:color="auto"/>
                                    <w:right w:val="none" w:sz="0" w:space="0" w:color="auto"/>
                                  </w:divBdr>
                                  <w:divsChild>
                                    <w:div w:id="175311076">
                                      <w:marLeft w:val="0"/>
                                      <w:marRight w:val="0"/>
                                      <w:marTop w:val="0"/>
                                      <w:marBottom w:val="0"/>
                                      <w:divBdr>
                                        <w:top w:val="single" w:sz="6" w:space="0" w:color="F5F5F5"/>
                                        <w:left w:val="single" w:sz="6" w:space="0" w:color="F5F5F5"/>
                                        <w:bottom w:val="single" w:sz="6" w:space="0" w:color="F5F5F5"/>
                                        <w:right w:val="single" w:sz="6" w:space="0" w:color="F5F5F5"/>
                                      </w:divBdr>
                                      <w:divsChild>
                                        <w:div w:id="581644698">
                                          <w:marLeft w:val="0"/>
                                          <w:marRight w:val="0"/>
                                          <w:marTop w:val="0"/>
                                          <w:marBottom w:val="0"/>
                                          <w:divBdr>
                                            <w:top w:val="none" w:sz="0" w:space="0" w:color="auto"/>
                                            <w:left w:val="none" w:sz="0" w:space="0" w:color="auto"/>
                                            <w:bottom w:val="none" w:sz="0" w:space="0" w:color="auto"/>
                                            <w:right w:val="none" w:sz="0" w:space="0" w:color="auto"/>
                                          </w:divBdr>
                                          <w:divsChild>
                                            <w:div w:id="17624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19901">
      <w:bodyDiv w:val="1"/>
      <w:marLeft w:val="0"/>
      <w:marRight w:val="0"/>
      <w:marTop w:val="0"/>
      <w:marBottom w:val="0"/>
      <w:divBdr>
        <w:top w:val="none" w:sz="0" w:space="0" w:color="auto"/>
        <w:left w:val="none" w:sz="0" w:space="0" w:color="auto"/>
        <w:bottom w:val="none" w:sz="0" w:space="0" w:color="auto"/>
        <w:right w:val="none" w:sz="0" w:space="0" w:color="auto"/>
      </w:divBdr>
      <w:divsChild>
        <w:div w:id="125317137">
          <w:marLeft w:val="0"/>
          <w:marRight w:val="0"/>
          <w:marTop w:val="0"/>
          <w:marBottom w:val="0"/>
          <w:divBdr>
            <w:top w:val="none" w:sz="0" w:space="0" w:color="auto"/>
            <w:left w:val="none" w:sz="0" w:space="0" w:color="auto"/>
            <w:bottom w:val="none" w:sz="0" w:space="0" w:color="auto"/>
            <w:right w:val="none" w:sz="0" w:space="0" w:color="auto"/>
          </w:divBdr>
          <w:divsChild>
            <w:div w:id="1919438730">
              <w:marLeft w:val="0"/>
              <w:marRight w:val="0"/>
              <w:marTop w:val="0"/>
              <w:marBottom w:val="0"/>
              <w:divBdr>
                <w:top w:val="none" w:sz="0" w:space="0" w:color="auto"/>
                <w:left w:val="none" w:sz="0" w:space="0" w:color="auto"/>
                <w:bottom w:val="none" w:sz="0" w:space="0" w:color="auto"/>
                <w:right w:val="none" w:sz="0" w:space="0" w:color="auto"/>
              </w:divBdr>
              <w:divsChild>
                <w:div w:id="1317343002">
                  <w:marLeft w:val="0"/>
                  <w:marRight w:val="0"/>
                  <w:marTop w:val="0"/>
                  <w:marBottom w:val="0"/>
                  <w:divBdr>
                    <w:top w:val="none" w:sz="0" w:space="0" w:color="auto"/>
                    <w:left w:val="none" w:sz="0" w:space="0" w:color="auto"/>
                    <w:bottom w:val="none" w:sz="0" w:space="0" w:color="auto"/>
                    <w:right w:val="none" w:sz="0" w:space="0" w:color="auto"/>
                  </w:divBdr>
                  <w:divsChild>
                    <w:div w:id="1531065069">
                      <w:marLeft w:val="0"/>
                      <w:marRight w:val="0"/>
                      <w:marTop w:val="0"/>
                      <w:marBottom w:val="0"/>
                      <w:divBdr>
                        <w:top w:val="none" w:sz="0" w:space="0" w:color="auto"/>
                        <w:left w:val="none" w:sz="0" w:space="0" w:color="auto"/>
                        <w:bottom w:val="none" w:sz="0" w:space="0" w:color="auto"/>
                        <w:right w:val="none" w:sz="0" w:space="0" w:color="auto"/>
                      </w:divBdr>
                      <w:divsChild>
                        <w:div w:id="1103382809">
                          <w:marLeft w:val="0"/>
                          <w:marRight w:val="0"/>
                          <w:marTop w:val="0"/>
                          <w:marBottom w:val="0"/>
                          <w:divBdr>
                            <w:top w:val="none" w:sz="0" w:space="0" w:color="auto"/>
                            <w:left w:val="none" w:sz="0" w:space="0" w:color="auto"/>
                            <w:bottom w:val="none" w:sz="0" w:space="0" w:color="auto"/>
                            <w:right w:val="none" w:sz="0" w:space="0" w:color="auto"/>
                          </w:divBdr>
                          <w:divsChild>
                            <w:div w:id="1076901336">
                              <w:marLeft w:val="0"/>
                              <w:marRight w:val="0"/>
                              <w:marTop w:val="0"/>
                              <w:marBottom w:val="0"/>
                              <w:divBdr>
                                <w:top w:val="none" w:sz="0" w:space="0" w:color="auto"/>
                                <w:left w:val="none" w:sz="0" w:space="0" w:color="auto"/>
                                <w:bottom w:val="none" w:sz="0" w:space="0" w:color="auto"/>
                                <w:right w:val="none" w:sz="0" w:space="0" w:color="auto"/>
                              </w:divBdr>
                              <w:divsChild>
                                <w:div w:id="125397398">
                                  <w:marLeft w:val="0"/>
                                  <w:marRight w:val="0"/>
                                  <w:marTop w:val="0"/>
                                  <w:marBottom w:val="0"/>
                                  <w:divBdr>
                                    <w:top w:val="none" w:sz="0" w:space="0" w:color="auto"/>
                                    <w:left w:val="none" w:sz="0" w:space="0" w:color="auto"/>
                                    <w:bottom w:val="none" w:sz="0" w:space="0" w:color="auto"/>
                                    <w:right w:val="none" w:sz="0" w:space="0" w:color="auto"/>
                                  </w:divBdr>
                                  <w:divsChild>
                                    <w:div w:id="1454246596">
                                      <w:marLeft w:val="0"/>
                                      <w:marRight w:val="0"/>
                                      <w:marTop w:val="0"/>
                                      <w:marBottom w:val="0"/>
                                      <w:divBdr>
                                        <w:top w:val="single" w:sz="6" w:space="0" w:color="F5F5F5"/>
                                        <w:left w:val="single" w:sz="6" w:space="0" w:color="F5F5F5"/>
                                        <w:bottom w:val="single" w:sz="6" w:space="0" w:color="F5F5F5"/>
                                        <w:right w:val="single" w:sz="6" w:space="0" w:color="F5F5F5"/>
                                      </w:divBdr>
                                      <w:divsChild>
                                        <w:div w:id="1496143420">
                                          <w:marLeft w:val="0"/>
                                          <w:marRight w:val="0"/>
                                          <w:marTop w:val="0"/>
                                          <w:marBottom w:val="0"/>
                                          <w:divBdr>
                                            <w:top w:val="none" w:sz="0" w:space="0" w:color="auto"/>
                                            <w:left w:val="none" w:sz="0" w:space="0" w:color="auto"/>
                                            <w:bottom w:val="none" w:sz="0" w:space="0" w:color="auto"/>
                                            <w:right w:val="none" w:sz="0" w:space="0" w:color="auto"/>
                                          </w:divBdr>
                                          <w:divsChild>
                                            <w:div w:id="4349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0566">
      <w:bodyDiv w:val="1"/>
      <w:marLeft w:val="0"/>
      <w:marRight w:val="0"/>
      <w:marTop w:val="0"/>
      <w:marBottom w:val="0"/>
      <w:divBdr>
        <w:top w:val="none" w:sz="0" w:space="0" w:color="auto"/>
        <w:left w:val="none" w:sz="0" w:space="0" w:color="auto"/>
        <w:bottom w:val="none" w:sz="0" w:space="0" w:color="auto"/>
        <w:right w:val="none" w:sz="0" w:space="0" w:color="auto"/>
      </w:divBdr>
      <w:divsChild>
        <w:div w:id="531770752">
          <w:marLeft w:val="0"/>
          <w:marRight w:val="0"/>
          <w:marTop w:val="0"/>
          <w:marBottom w:val="0"/>
          <w:divBdr>
            <w:top w:val="none" w:sz="0" w:space="0" w:color="auto"/>
            <w:left w:val="none" w:sz="0" w:space="0" w:color="auto"/>
            <w:bottom w:val="none" w:sz="0" w:space="0" w:color="auto"/>
            <w:right w:val="none" w:sz="0" w:space="0" w:color="auto"/>
          </w:divBdr>
          <w:divsChild>
            <w:div w:id="850295677">
              <w:marLeft w:val="0"/>
              <w:marRight w:val="0"/>
              <w:marTop w:val="0"/>
              <w:marBottom w:val="0"/>
              <w:divBdr>
                <w:top w:val="none" w:sz="0" w:space="0" w:color="auto"/>
                <w:left w:val="none" w:sz="0" w:space="0" w:color="auto"/>
                <w:bottom w:val="none" w:sz="0" w:space="0" w:color="auto"/>
                <w:right w:val="none" w:sz="0" w:space="0" w:color="auto"/>
              </w:divBdr>
              <w:divsChild>
                <w:div w:id="1025904032">
                  <w:marLeft w:val="0"/>
                  <w:marRight w:val="0"/>
                  <w:marTop w:val="0"/>
                  <w:marBottom w:val="0"/>
                  <w:divBdr>
                    <w:top w:val="none" w:sz="0" w:space="0" w:color="auto"/>
                    <w:left w:val="none" w:sz="0" w:space="0" w:color="auto"/>
                    <w:bottom w:val="none" w:sz="0" w:space="0" w:color="auto"/>
                    <w:right w:val="none" w:sz="0" w:space="0" w:color="auto"/>
                  </w:divBdr>
                  <w:divsChild>
                    <w:div w:id="1526097969">
                      <w:marLeft w:val="0"/>
                      <w:marRight w:val="0"/>
                      <w:marTop w:val="0"/>
                      <w:marBottom w:val="0"/>
                      <w:divBdr>
                        <w:top w:val="none" w:sz="0" w:space="0" w:color="auto"/>
                        <w:left w:val="none" w:sz="0" w:space="0" w:color="auto"/>
                        <w:bottom w:val="none" w:sz="0" w:space="0" w:color="auto"/>
                        <w:right w:val="none" w:sz="0" w:space="0" w:color="auto"/>
                      </w:divBdr>
                      <w:divsChild>
                        <w:div w:id="185103237">
                          <w:marLeft w:val="0"/>
                          <w:marRight w:val="0"/>
                          <w:marTop w:val="0"/>
                          <w:marBottom w:val="0"/>
                          <w:divBdr>
                            <w:top w:val="none" w:sz="0" w:space="0" w:color="auto"/>
                            <w:left w:val="none" w:sz="0" w:space="0" w:color="auto"/>
                            <w:bottom w:val="none" w:sz="0" w:space="0" w:color="auto"/>
                            <w:right w:val="none" w:sz="0" w:space="0" w:color="auto"/>
                          </w:divBdr>
                          <w:divsChild>
                            <w:div w:id="456070282">
                              <w:marLeft w:val="0"/>
                              <w:marRight w:val="0"/>
                              <w:marTop w:val="0"/>
                              <w:marBottom w:val="0"/>
                              <w:divBdr>
                                <w:top w:val="none" w:sz="0" w:space="0" w:color="auto"/>
                                <w:left w:val="none" w:sz="0" w:space="0" w:color="auto"/>
                                <w:bottom w:val="none" w:sz="0" w:space="0" w:color="auto"/>
                                <w:right w:val="none" w:sz="0" w:space="0" w:color="auto"/>
                              </w:divBdr>
                              <w:divsChild>
                                <w:div w:id="1477379426">
                                  <w:marLeft w:val="0"/>
                                  <w:marRight w:val="0"/>
                                  <w:marTop w:val="0"/>
                                  <w:marBottom w:val="0"/>
                                  <w:divBdr>
                                    <w:top w:val="none" w:sz="0" w:space="0" w:color="auto"/>
                                    <w:left w:val="none" w:sz="0" w:space="0" w:color="auto"/>
                                    <w:bottom w:val="none" w:sz="0" w:space="0" w:color="auto"/>
                                    <w:right w:val="none" w:sz="0" w:space="0" w:color="auto"/>
                                  </w:divBdr>
                                  <w:divsChild>
                                    <w:div w:id="1432237812">
                                      <w:marLeft w:val="0"/>
                                      <w:marRight w:val="0"/>
                                      <w:marTop w:val="0"/>
                                      <w:marBottom w:val="0"/>
                                      <w:divBdr>
                                        <w:top w:val="single" w:sz="6" w:space="0" w:color="F5F5F5"/>
                                        <w:left w:val="single" w:sz="6" w:space="0" w:color="F5F5F5"/>
                                        <w:bottom w:val="single" w:sz="6" w:space="0" w:color="F5F5F5"/>
                                        <w:right w:val="single" w:sz="6" w:space="0" w:color="F5F5F5"/>
                                      </w:divBdr>
                                      <w:divsChild>
                                        <w:div w:id="1089816420">
                                          <w:marLeft w:val="0"/>
                                          <w:marRight w:val="0"/>
                                          <w:marTop w:val="0"/>
                                          <w:marBottom w:val="0"/>
                                          <w:divBdr>
                                            <w:top w:val="none" w:sz="0" w:space="0" w:color="auto"/>
                                            <w:left w:val="none" w:sz="0" w:space="0" w:color="auto"/>
                                            <w:bottom w:val="none" w:sz="0" w:space="0" w:color="auto"/>
                                            <w:right w:val="none" w:sz="0" w:space="0" w:color="auto"/>
                                          </w:divBdr>
                                          <w:divsChild>
                                            <w:div w:id="814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12930">
      <w:bodyDiv w:val="1"/>
      <w:marLeft w:val="0"/>
      <w:marRight w:val="0"/>
      <w:marTop w:val="0"/>
      <w:marBottom w:val="0"/>
      <w:divBdr>
        <w:top w:val="none" w:sz="0" w:space="0" w:color="auto"/>
        <w:left w:val="none" w:sz="0" w:space="0" w:color="auto"/>
        <w:bottom w:val="none" w:sz="0" w:space="0" w:color="auto"/>
        <w:right w:val="none" w:sz="0" w:space="0" w:color="auto"/>
      </w:divBdr>
      <w:divsChild>
        <w:div w:id="1211649130">
          <w:marLeft w:val="0"/>
          <w:marRight w:val="0"/>
          <w:marTop w:val="0"/>
          <w:marBottom w:val="0"/>
          <w:divBdr>
            <w:top w:val="none" w:sz="0" w:space="0" w:color="auto"/>
            <w:left w:val="none" w:sz="0" w:space="0" w:color="auto"/>
            <w:bottom w:val="none" w:sz="0" w:space="0" w:color="auto"/>
            <w:right w:val="none" w:sz="0" w:space="0" w:color="auto"/>
          </w:divBdr>
          <w:divsChild>
            <w:div w:id="426855154">
              <w:marLeft w:val="0"/>
              <w:marRight w:val="0"/>
              <w:marTop w:val="0"/>
              <w:marBottom w:val="0"/>
              <w:divBdr>
                <w:top w:val="none" w:sz="0" w:space="0" w:color="auto"/>
                <w:left w:val="none" w:sz="0" w:space="0" w:color="auto"/>
                <w:bottom w:val="none" w:sz="0" w:space="0" w:color="auto"/>
                <w:right w:val="none" w:sz="0" w:space="0" w:color="auto"/>
              </w:divBdr>
              <w:divsChild>
                <w:div w:id="1375733754">
                  <w:marLeft w:val="0"/>
                  <w:marRight w:val="0"/>
                  <w:marTop w:val="0"/>
                  <w:marBottom w:val="0"/>
                  <w:divBdr>
                    <w:top w:val="none" w:sz="0" w:space="0" w:color="auto"/>
                    <w:left w:val="none" w:sz="0" w:space="0" w:color="auto"/>
                    <w:bottom w:val="none" w:sz="0" w:space="0" w:color="auto"/>
                    <w:right w:val="none" w:sz="0" w:space="0" w:color="auto"/>
                  </w:divBdr>
                  <w:divsChild>
                    <w:div w:id="1047485312">
                      <w:marLeft w:val="0"/>
                      <w:marRight w:val="0"/>
                      <w:marTop w:val="0"/>
                      <w:marBottom w:val="0"/>
                      <w:divBdr>
                        <w:top w:val="none" w:sz="0" w:space="0" w:color="auto"/>
                        <w:left w:val="none" w:sz="0" w:space="0" w:color="auto"/>
                        <w:bottom w:val="none" w:sz="0" w:space="0" w:color="auto"/>
                        <w:right w:val="none" w:sz="0" w:space="0" w:color="auto"/>
                      </w:divBdr>
                      <w:divsChild>
                        <w:div w:id="569584374">
                          <w:marLeft w:val="0"/>
                          <w:marRight w:val="0"/>
                          <w:marTop w:val="0"/>
                          <w:marBottom w:val="0"/>
                          <w:divBdr>
                            <w:top w:val="none" w:sz="0" w:space="0" w:color="auto"/>
                            <w:left w:val="none" w:sz="0" w:space="0" w:color="auto"/>
                            <w:bottom w:val="none" w:sz="0" w:space="0" w:color="auto"/>
                            <w:right w:val="none" w:sz="0" w:space="0" w:color="auto"/>
                          </w:divBdr>
                          <w:divsChild>
                            <w:div w:id="1117211184">
                              <w:marLeft w:val="0"/>
                              <w:marRight w:val="0"/>
                              <w:marTop w:val="0"/>
                              <w:marBottom w:val="0"/>
                              <w:divBdr>
                                <w:top w:val="none" w:sz="0" w:space="0" w:color="auto"/>
                                <w:left w:val="none" w:sz="0" w:space="0" w:color="auto"/>
                                <w:bottom w:val="none" w:sz="0" w:space="0" w:color="auto"/>
                                <w:right w:val="none" w:sz="0" w:space="0" w:color="auto"/>
                              </w:divBdr>
                              <w:divsChild>
                                <w:div w:id="1433165659">
                                  <w:marLeft w:val="0"/>
                                  <w:marRight w:val="0"/>
                                  <w:marTop w:val="0"/>
                                  <w:marBottom w:val="0"/>
                                  <w:divBdr>
                                    <w:top w:val="none" w:sz="0" w:space="0" w:color="auto"/>
                                    <w:left w:val="none" w:sz="0" w:space="0" w:color="auto"/>
                                    <w:bottom w:val="none" w:sz="0" w:space="0" w:color="auto"/>
                                    <w:right w:val="none" w:sz="0" w:space="0" w:color="auto"/>
                                  </w:divBdr>
                                  <w:divsChild>
                                    <w:div w:id="936670859">
                                      <w:marLeft w:val="0"/>
                                      <w:marRight w:val="0"/>
                                      <w:marTop w:val="0"/>
                                      <w:marBottom w:val="0"/>
                                      <w:divBdr>
                                        <w:top w:val="single" w:sz="6" w:space="0" w:color="F5F5F5"/>
                                        <w:left w:val="single" w:sz="6" w:space="0" w:color="F5F5F5"/>
                                        <w:bottom w:val="single" w:sz="6" w:space="0" w:color="F5F5F5"/>
                                        <w:right w:val="single" w:sz="6" w:space="0" w:color="F5F5F5"/>
                                      </w:divBdr>
                                      <w:divsChild>
                                        <w:div w:id="1442795030">
                                          <w:marLeft w:val="0"/>
                                          <w:marRight w:val="0"/>
                                          <w:marTop w:val="0"/>
                                          <w:marBottom w:val="0"/>
                                          <w:divBdr>
                                            <w:top w:val="none" w:sz="0" w:space="0" w:color="auto"/>
                                            <w:left w:val="none" w:sz="0" w:space="0" w:color="auto"/>
                                            <w:bottom w:val="none" w:sz="0" w:space="0" w:color="auto"/>
                                            <w:right w:val="none" w:sz="0" w:space="0" w:color="auto"/>
                                          </w:divBdr>
                                          <w:divsChild>
                                            <w:div w:id="9751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919085">
      <w:bodyDiv w:val="1"/>
      <w:marLeft w:val="0"/>
      <w:marRight w:val="0"/>
      <w:marTop w:val="0"/>
      <w:marBottom w:val="0"/>
      <w:divBdr>
        <w:top w:val="none" w:sz="0" w:space="0" w:color="auto"/>
        <w:left w:val="none" w:sz="0" w:space="0" w:color="auto"/>
        <w:bottom w:val="none" w:sz="0" w:space="0" w:color="auto"/>
        <w:right w:val="none" w:sz="0" w:space="0" w:color="auto"/>
      </w:divBdr>
      <w:divsChild>
        <w:div w:id="1657951231">
          <w:marLeft w:val="0"/>
          <w:marRight w:val="0"/>
          <w:marTop w:val="0"/>
          <w:marBottom w:val="0"/>
          <w:divBdr>
            <w:top w:val="none" w:sz="0" w:space="0" w:color="auto"/>
            <w:left w:val="none" w:sz="0" w:space="0" w:color="auto"/>
            <w:bottom w:val="none" w:sz="0" w:space="0" w:color="auto"/>
            <w:right w:val="none" w:sz="0" w:space="0" w:color="auto"/>
          </w:divBdr>
          <w:divsChild>
            <w:div w:id="1985885287">
              <w:marLeft w:val="0"/>
              <w:marRight w:val="0"/>
              <w:marTop w:val="0"/>
              <w:marBottom w:val="0"/>
              <w:divBdr>
                <w:top w:val="none" w:sz="0" w:space="0" w:color="auto"/>
                <w:left w:val="none" w:sz="0" w:space="0" w:color="auto"/>
                <w:bottom w:val="none" w:sz="0" w:space="0" w:color="auto"/>
                <w:right w:val="none" w:sz="0" w:space="0" w:color="auto"/>
              </w:divBdr>
              <w:divsChild>
                <w:div w:id="777065496">
                  <w:marLeft w:val="0"/>
                  <w:marRight w:val="0"/>
                  <w:marTop w:val="0"/>
                  <w:marBottom w:val="0"/>
                  <w:divBdr>
                    <w:top w:val="none" w:sz="0" w:space="0" w:color="auto"/>
                    <w:left w:val="none" w:sz="0" w:space="0" w:color="auto"/>
                    <w:bottom w:val="none" w:sz="0" w:space="0" w:color="auto"/>
                    <w:right w:val="none" w:sz="0" w:space="0" w:color="auto"/>
                  </w:divBdr>
                  <w:divsChild>
                    <w:div w:id="1716155108">
                      <w:marLeft w:val="0"/>
                      <w:marRight w:val="0"/>
                      <w:marTop w:val="0"/>
                      <w:marBottom w:val="0"/>
                      <w:divBdr>
                        <w:top w:val="none" w:sz="0" w:space="0" w:color="auto"/>
                        <w:left w:val="none" w:sz="0" w:space="0" w:color="auto"/>
                        <w:bottom w:val="none" w:sz="0" w:space="0" w:color="auto"/>
                        <w:right w:val="none" w:sz="0" w:space="0" w:color="auto"/>
                      </w:divBdr>
                      <w:divsChild>
                        <w:div w:id="427890105">
                          <w:marLeft w:val="0"/>
                          <w:marRight w:val="0"/>
                          <w:marTop w:val="0"/>
                          <w:marBottom w:val="0"/>
                          <w:divBdr>
                            <w:top w:val="none" w:sz="0" w:space="0" w:color="auto"/>
                            <w:left w:val="none" w:sz="0" w:space="0" w:color="auto"/>
                            <w:bottom w:val="none" w:sz="0" w:space="0" w:color="auto"/>
                            <w:right w:val="none" w:sz="0" w:space="0" w:color="auto"/>
                          </w:divBdr>
                          <w:divsChild>
                            <w:div w:id="1451050917">
                              <w:marLeft w:val="0"/>
                              <w:marRight w:val="0"/>
                              <w:marTop w:val="0"/>
                              <w:marBottom w:val="0"/>
                              <w:divBdr>
                                <w:top w:val="none" w:sz="0" w:space="0" w:color="auto"/>
                                <w:left w:val="none" w:sz="0" w:space="0" w:color="auto"/>
                                <w:bottom w:val="none" w:sz="0" w:space="0" w:color="auto"/>
                                <w:right w:val="none" w:sz="0" w:space="0" w:color="auto"/>
                              </w:divBdr>
                              <w:divsChild>
                                <w:div w:id="127432704">
                                  <w:marLeft w:val="0"/>
                                  <w:marRight w:val="0"/>
                                  <w:marTop w:val="0"/>
                                  <w:marBottom w:val="0"/>
                                  <w:divBdr>
                                    <w:top w:val="none" w:sz="0" w:space="0" w:color="auto"/>
                                    <w:left w:val="none" w:sz="0" w:space="0" w:color="auto"/>
                                    <w:bottom w:val="none" w:sz="0" w:space="0" w:color="auto"/>
                                    <w:right w:val="none" w:sz="0" w:space="0" w:color="auto"/>
                                  </w:divBdr>
                                  <w:divsChild>
                                    <w:div w:id="200215373">
                                      <w:marLeft w:val="0"/>
                                      <w:marRight w:val="0"/>
                                      <w:marTop w:val="0"/>
                                      <w:marBottom w:val="0"/>
                                      <w:divBdr>
                                        <w:top w:val="single" w:sz="6" w:space="0" w:color="F5F5F5"/>
                                        <w:left w:val="single" w:sz="6" w:space="0" w:color="F5F5F5"/>
                                        <w:bottom w:val="single" w:sz="6" w:space="0" w:color="F5F5F5"/>
                                        <w:right w:val="single" w:sz="6" w:space="0" w:color="F5F5F5"/>
                                      </w:divBdr>
                                      <w:divsChild>
                                        <w:div w:id="838228498">
                                          <w:marLeft w:val="0"/>
                                          <w:marRight w:val="0"/>
                                          <w:marTop w:val="0"/>
                                          <w:marBottom w:val="0"/>
                                          <w:divBdr>
                                            <w:top w:val="none" w:sz="0" w:space="0" w:color="auto"/>
                                            <w:left w:val="none" w:sz="0" w:space="0" w:color="auto"/>
                                            <w:bottom w:val="none" w:sz="0" w:space="0" w:color="auto"/>
                                            <w:right w:val="none" w:sz="0" w:space="0" w:color="auto"/>
                                          </w:divBdr>
                                          <w:divsChild>
                                            <w:div w:id="13371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40025">
      <w:bodyDiv w:val="1"/>
      <w:marLeft w:val="0"/>
      <w:marRight w:val="0"/>
      <w:marTop w:val="0"/>
      <w:marBottom w:val="0"/>
      <w:divBdr>
        <w:top w:val="none" w:sz="0" w:space="0" w:color="auto"/>
        <w:left w:val="none" w:sz="0" w:space="0" w:color="auto"/>
        <w:bottom w:val="none" w:sz="0" w:space="0" w:color="auto"/>
        <w:right w:val="none" w:sz="0" w:space="0" w:color="auto"/>
      </w:divBdr>
      <w:divsChild>
        <w:div w:id="887647934">
          <w:marLeft w:val="0"/>
          <w:marRight w:val="0"/>
          <w:marTop w:val="0"/>
          <w:marBottom w:val="0"/>
          <w:divBdr>
            <w:top w:val="none" w:sz="0" w:space="0" w:color="auto"/>
            <w:left w:val="none" w:sz="0" w:space="0" w:color="auto"/>
            <w:bottom w:val="none" w:sz="0" w:space="0" w:color="auto"/>
            <w:right w:val="none" w:sz="0" w:space="0" w:color="auto"/>
          </w:divBdr>
          <w:divsChild>
            <w:div w:id="796676833">
              <w:marLeft w:val="0"/>
              <w:marRight w:val="0"/>
              <w:marTop w:val="0"/>
              <w:marBottom w:val="0"/>
              <w:divBdr>
                <w:top w:val="none" w:sz="0" w:space="0" w:color="auto"/>
                <w:left w:val="none" w:sz="0" w:space="0" w:color="auto"/>
                <w:bottom w:val="none" w:sz="0" w:space="0" w:color="auto"/>
                <w:right w:val="none" w:sz="0" w:space="0" w:color="auto"/>
              </w:divBdr>
              <w:divsChild>
                <w:div w:id="937903297">
                  <w:marLeft w:val="0"/>
                  <w:marRight w:val="0"/>
                  <w:marTop w:val="0"/>
                  <w:marBottom w:val="0"/>
                  <w:divBdr>
                    <w:top w:val="none" w:sz="0" w:space="0" w:color="auto"/>
                    <w:left w:val="none" w:sz="0" w:space="0" w:color="auto"/>
                    <w:bottom w:val="none" w:sz="0" w:space="0" w:color="auto"/>
                    <w:right w:val="none" w:sz="0" w:space="0" w:color="auto"/>
                  </w:divBdr>
                  <w:divsChild>
                    <w:div w:id="2138984882">
                      <w:marLeft w:val="0"/>
                      <w:marRight w:val="0"/>
                      <w:marTop w:val="0"/>
                      <w:marBottom w:val="0"/>
                      <w:divBdr>
                        <w:top w:val="none" w:sz="0" w:space="0" w:color="auto"/>
                        <w:left w:val="none" w:sz="0" w:space="0" w:color="auto"/>
                        <w:bottom w:val="none" w:sz="0" w:space="0" w:color="auto"/>
                        <w:right w:val="none" w:sz="0" w:space="0" w:color="auto"/>
                      </w:divBdr>
                      <w:divsChild>
                        <w:div w:id="1175999263">
                          <w:marLeft w:val="0"/>
                          <w:marRight w:val="0"/>
                          <w:marTop w:val="0"/>
                          <w:marBottom w:val="0"/>
                          <w:divBdr>
                            <w:top w:val="none" w:sz="0" w:space="0" w:color="auto"/>
                            <w:left w:val="none" w:sz="0" w:space="0" w:color="auto"/>
                            <w:bottom w:val="none" w:sz="0" w:space="0" w:color="auto"/>
                            <w:right w:val="none" w:sz="0" w:space="0" w:color="auto"/>
                          </w:divBdr>
                          <w:divsChild>
                            <w:div w:id="1059212295">
                              <w:marLeft w:val="0"/>
                              <w:marRight w:val="0"/>
                              <w:marTop w:val="0"/>
                              <w:marBottom w:val="0"/>
                              <w:divBdr>
                                <w:top w:val="none" w:sz="0" w:space="0" w:color="auto"/>
                                <w:left w:val="none" w:sz="0" w:space="0" w:color="auto"/>
                                <w:bottom w:val="none" w:sz="0" w:space="0" w:color="auto"/>
                                <w:right w:val="none" w:sz="0" w:space="0" w:color="auto"/>
                              </w:divBdr>
                              <w:divsChild>
                                <w:div w:id="676075867">
                                  <w:marLeft w:val="0"/>
                                  <w:marRight w:val="0"/>
                                  <w:marTop w:val="0"/>
                                  <w:marBottom w:val="0"/>
                                  <w:divBdr>
                                    <w:top w:val="none" w:sz="0" w:space="0" w:color="auto"/>
                                    <w:left w:val="none" w:sz="0" w:space="0" w:color="auto"/>
                                    <w:bottom w:val="none" w:sz="0" w:space="0" w:color="auto"/>
                                    <w:right w:val="none" w:sz="0" w:space="0" w:color="auto"/>
                                  </w:divBdr>
                                  <w:divsChild>
                                    <w:div w:id="793526621">
                                      <w:marLeft w:val="0"/>
                                      <w:marRight w:val="0"/>
                                      <w:marTop w:val="0"/>
                                      <w:marBottom w:val="0"/>
                                      <w:divBdr>
                                        <w:top w:val="single" w:sz="6" w:space="0" w:color="F5F5F5"/>
                                        <w:left w:val="single" w:sz="6" w:space="0" w:color="F5F5F5"/>
                                        <w:bottom w:val="single" w:sz="6" w:space="0" w:color="F5F5F5"/>
                                        <w:right w:val="single" w:sz="6" w:space="0" w:color="F5F5F5"/>
                                      </w:divBdr>
                                      <w:divsChild>
                                        <w:div w:id="902570995">
                                          <w:marLeft w:val="0"/>
                                          <w:marRight w:val="0"/>
                                          <w:marTop w:val="0"/>
                                          <w:marBottom w:val="0"/>
                                          <w:divBdr>
                                            <w:top w:val="none" w:sz="0" w:space="0" w:color="auto"/>
                                            <w:left w:val="none" w:sz="0" w:space="0" w:color="auto"/>
                                            <w:bottom w:val="none" w:sz="0" w:space="0" w:color="auto"/>
                                            <w:right w:val="none" w:sz="0" w:space="0" w:color="auto"/>
                                          </w:divBdr>
                                          <w:divsChild>
                                            <w:div w:id="1267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347349">
      <w:bodyDiv w:val="1"/>
      <w:marLeft w:val="0"/>
      <w:marRight w:val="0"/>
      <w:marTop w:val="0"/>
      <w:marBottom w:val="0"/>
      <w:divBdr>
        <w:top w:val="none" w:sz="0" w:space="0" w:color="auto"/>
        <w:left w:val="none" w:sz="0" w:space="0" w:color="auto"/>
        <w:bottom w:val="none" w:sz="0" w:space="0" w:color="auto"/>
        <w:right w:val="none" w:sz="0" w:space="0" w:color="auto"/>
      </w:divBdr>
      <w:divsChild>
        <w:div w:id="1487673529">
          <w:marLeft w:val="0"/>
          <w:marRight w:val="0"/>
          <w:marTop w:val="0"/>
          <w:marBottom w:val="0"/>
          <w:divBdr>
            <w:top w:val="none" w:sz="0" w:space="0" w:color="auto"/>
            <w:left w:val="none" w:sz="0" w:space="0" w:color="auto"/>
            <w:bottom w:val="none" w:sz="0" w:space="0" w:color="auto"/>
            <w:right w:val="none" w:sz="0" w:space="0" w:color="auto"/>
          </w:divBdr>
          <w:divsChild>
            <w:div w:id="1164782177">
              <w:marLeft w:val="0"/>
              <w:marRight w:val="0"/>
              <w:marTop w:val="0"/>
              <w:marBottom w:val="0"/>
              <w:divBdr>
                <w:top w:val="none" w:sz="0" w:space="0" w:color="auto"/>
                <w:left w:val="none" w:sz="0" w:space="0" w:color="auto"/>
                <w:bottom w:val="none" w:sz="0" w:space="0" w:color="auto"/>
                <w:right w:val="none" w:sz="0" w:space="0" w:color="auto"/>
              </w:divBdr>
              <w:divsChild>
                <w:div w:id="1420519293">
                  <w:marLeft w:val="0"/>
                  <w:marRight w:val="0"/>
                  <w:marTop w:val="0"/>
                  <w:marBottom w:val="0"/>
                  <w:divBdr>
                    <w:top w:val="none" w:sz="0" w:space="0" w:color="auto"/>
                    <w:left w:val="none" w:sz="0" w:space="0" w:color="auto"/>
                    <w:bottom w:val="none" w:sz="0" w:space="0" w:color="auto"/>
                    <w:right w:val="none" w:sz="0" w:space="0" w:color="auto"/>
                  </w:divBdr>
                  <w:divsChild>
                    <w:div w:id="2010400965">
                      <w:marLeft w:val="0"/>
                      <w:marRight w:val="0"/>
                      <w:marTop w:val="0"/>
                      <w:marBottom w:val="0"/>
                      <w:divBdr>
                        <w:top w:val="none" w:sz="0" w:space="0" w:color="auto"/>
                        <w:left w:val="none" w:sz="0" w:space="0" w:color="auto"/>
                        <w:bottom w:val="none" w:sz="0" w:space="0" w:color="auto"/>
                        <w:right w:val="none" w:sz="0" w:space="0" w:color="auto"/>
                      </w:divBdr>
                      <w:divsChild>
                        <w:div w:id="2106998264">
                          <w:marLeft w:val="0"/>
                          <w:marRight w:val="0"/>
                          <w:marTop w:val="0"/>
                          <w:marBottom w:val="0"/>
                          <w:divBdr>
                            <w:top w:val="none" w:sz="0" w:space="0" w:color="auto"/>
                            <w:left w:val="none" w:sz="0" w:space="0" w:color="auto"/>
                            <w:bottom w:val="none" w:sz="0" w:space="0" w:color="auto"/>
                            <w:right w:val="none" w:sz="0" w:space="0" w:color="auto"/>
                          </w:divBdr>
                          <w:divsChild>
                            <w:div w:id="1036153070">
                              <w:marLeft w:val="0"/>
                              <w:marRight w:val="0"/>
                              <w:marTop w:val="0"/>
                              <w:marBottom w:val="0"/>
                              <w:divBdr>
                                <w:top w:val="none" w:sz="0" w:space="0" w:color="auto"/>
                                <w:left w:val="none" w:sz="0" w:space="0" w:color="auto"/>
                                <w:bottom w:val="none" w:sz="0" w:space="0" w:color="auto"/>
                                <w:right w:val="none" w:sz="0" w:space="0" w:color="auto"/>
                              </w:divBdr>
                              <w:divsChild>
                                <w:div w:id="5642233">
                                  <w:marLeft w:val="0"/>
                                  <w:marRight w:val="0"/>
                                  <w:marTop w:val="0"/>
                                  <w:marBottom w:val="0"/>
                                  <w:divBdr>
                                    <w:top w:val="none" w:sz="0" w:space="0" w:color="auto"/>
                                    <w:left w:val="none" w:sz="0" w:space="0" w:color="auto"/>
                                    <w:bottom w:val="none" w:sz="0" w:space="0" w:color="auto"/>
                                    <w:right w:val="none" w:sz="0" w:space="0" w:color="auto"/>
                                  </w:divBdr>
                                  <w:divsChild>
                                    <w:div w:id="368645542">
                                      <w:marLeft w:val="0"/>
                                      <w:marRight w:val="0"/>
                                      <w:marTop w:val="0"/>
                                      <w:marBottom w:val="0"/>
                                      <w:divBdr>
                                        <w:top w:val="single" w:sz="6" w:space="0" w:color="F5F5F5"/>
                                        <w:left w:val="single" w:sz="6" w:space="0" w:color="F5F5F5"/>
                                        <w:bottom w:val="single" w:sz="6" w:space="0" w:color="F5F5F5"/>
                                        <w:right w:val="single" w:sz="6" w:space="0" w:color="F5F5F5"/>
                                      </w:divBdr>
                                      <w:divsChild>
                                        <w:div w:id="1513304765">
                                          <w:marLeft w:val="0"/>
                                          <w:marRight w:val="0"/>
                                          <w:marTop w:val="0"/>
                                          <w:marBottom w:val="0"/>
                                          <w:divBdr>
                                            <w:top w:val="none" w:sz="0" w:space="0" w:color="auto"/>
                                            <w:left w:val="none" w:sz="0" w:space="0" w:color="auto"/>
                                            <w:bottom w:val="none" w:sz="0" w:space="0" w:color="auto"/>
                                            <w:right w:val="none" w:sz="0" w:space="0" w:color="auto"/>
                                          </w:divBdr>
                                          <w:divsChild>
                                            <w:div w:id="21148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589249">
      <w:bodyDiv w:val="1"/>
      <w:marLeft w:val="0"/>
      <w:marRight w:val="0"/>
      <w:marTop w:val="0"/>
      <w:marBottom w:val="0"/>
      <w:divBdr>
        <w:top w:val="none" w:sz="0" w:space="0" w:color="auto"/>
        <w:left w:val="none" w:sz="0" w:space="0" w:color="auto"/>
        <w:bottom w:val="none" w:sz="0" w:space="0" w:color="auto"/>
        <w:right w:val="none" w:sz="0" w:space="0" w:color="auto"/>
      </w:divBdr>
      <w:divsChild>
        <w:div w:id="830751392">
          <w:marLeft w:val="0"/>
          <w:marRight w:val="0"/>
          <w:marTop w:val="0"/>
          <w:marBottom w:val="0"/>
          <w:divBdr>
            <w:top w:val="none" w:sz="0" w:space="0" w:color="auto"/>
            <w:left w:val="none" w:sz="0" w:space="0" w:color="auto"/>
            <w:bottom w:val="none" w:sz="0" w:space="0" w:color="auto"/>
            <w:right w:val="none" w:sz="0" w:space="0" w:color="auto"/>
          </w:divBdr>
          <w:divsChild>
            <w:div w:id="1904174946">
              <w:marLeft w:val="0"/>
              <w:marRight w:val="0"/>
              <w:marTop w:val="0"/>
              <w:marBottom w:val="0"/>
              <w:divBdr>
                <w:top w:val="none" w:sz="0" w:space="0" w:color="auto"/>
                <w:left w:val="none" w:sz="0" w:space="0" w:color="auto"/>
                <w:bottom w:val="none" w:sz="0" w:space="0" w:color="auto"/>
                <w:right w:val="none" w:sz="0" w:space="0" w:color="auto"/>
              </w:divBdr>
              <w:divsChild>
                <w:div w:id="1558275632">
                  <w:marLeft w:val="0"/>
                  <w:marRight w:val="0"/>
                  <w:marTop w:val="0"/>
                  <w:marBottom w:val="0"/>
                  <w:divBdr>
                    <w:top w:val="none" w:sz="0" w:space="0" w:color="auto"/>
                    <w:left w:val="none" w:sz="0" w:space="0" w:color="auto"/>
                    <w:bottom w:val="none" w:sz="0" w:space="0" w:color="auto"/>
                    <w:right w:val="none" w:sz="0" w:space="0" w:color="auto"/>
                  </w:divBdr>
                  <w:divsChild>
                    <w:div w:id="1564558323">
                      <w:marLeft w:val="0"/>
                      <w:marRight w:val="0"/>
                      <w:marTop w:val="0"/>
                      <w:marBottom w:val="0"/>
                      <w:divBdr>
                        <w:top w:val="none" w:sz="0" w:space="0" w:color="auto"/>
                        <w:left w:val="none" w:sz="0" w:space="0" w:color="auto"/>
                        <w:bottom w:val="none" w:sz="0" w:space="0" w:color="auto"/>
                        <w:right w:val="none" w:sz="0" w:space="0" w:color="auto"/>
                      </w:divBdr>
                      <w:divsChild>
                        <w:div w:id="1565606065">
                          <w:marLeft w:val="0"/>
                          <w:marRight w:val="0"/>
                          <w:marTop w:val="0"/>
                          <w:marBottom w:val="0"/>
                          <w:divBdr>
                            <w:top w:val="none" w:sz="0" w:space="0" w:color="auto"/>
                            <w:left w:val="none" w:sz="0" w:space="0" w:color="auto"/>
                            <w:bottom w:val="none" w:sz="0" w:space="0" w:color="auto"/>
                            <w:right w:val="none" w:sz="0" w:space="0" w:color="auto"/>
                          </w:divBdr>
                          <w:divsChild>
                            <w:div w:id="1451779528">
                              <w:marLeft w:val="0"/>
                              <w:marRight w:val="0"/>
                              <w:marTop w:val="0"/>
                              <w:marBottom w:val="0"/>
                              <w:divBdr>
                                <w:top w:val="none" w:sz="0" w:space="0" w:color="auto"/>
                                <w:left w:val="none" w:sz="0" w:space="0" w:color="auto"/>
                                <w:bottom w:val="none" w:sz="0" w:space="0" w:color="auto"/>
                                <w:right w:val="none" w:sz="0" w:space="0" w:color="auto"/>
                              </w:divBdr>
                              <w:divsChild>
                                <w:div w:id="706760301">
                                  <w:marLeft w:val="0"/>
                                  <w:marRight w:val="0"/>
                                  <w:marTop w:val="0"/>
                                  <w:marBottom w:val="0"/>
                                  <w:divBdr>
                                    <w:top w:val="none" w:sz="0" w:space="0" w:color="auto"/>
                                    <w:left w:val="none" w:sz="0" w:space="0" w:color="auto"/>
                                    <w:bottom w:val="none" w:sz="0" w:space="0" w:color="auto"/>
                                    <w:right w:val="none" w:sz="0" w:space="0" w:color="auto"/>
                                  </w:divBdr>
                                  <w:divsChild>
                                    <w:div w:id="266427786">
                                      <w:marLeft w:val="0"/>
                                      <w:marRight w:val="0"/>
                                      <w:marTop w:val="0"/>
                                      <w:marBottom w:val="0"/>
                                      <w:divBdr>
                                        <w:top w:val="single" w:sz="6" w:space="0" w:color="F5F5F5"/>
                                        <w:left w:val="single" w:sz="6" w:space="0" w:color="F5F5F5"/>
                                        <w:bottom w:val="single" w:sz="6" w:space="0" w:color="F5F5F5"/>
                                        <w:right w:val="single" w:sz="6" w:space="0" w:color="F5F5F5"/>
                                      </w:divBdr>
                                      <w:divsChild>
                                        <w:div w:id="450132887">
                                          <w:marLeft w:val="0"/>
                                          <w:marRight w:val="0"/>
                                          <w:marTop w:val="0"/>
                                          <w:marBottom w:val="0"/>
                                          <w:divBdr>
                                            <w:top w:val="none" w:sz="0" w:space="0" w:color="auto"/>
                                            <w:left w:val="none" w:sz="0" w:space="0" w:color="auto"/>
                                            <w:bottom w:val="none" w:sz="0" w:space="0" w:color="auto"/>
                                            <w:right w:val="none" w:sz="0" w:space="0" w:color="auto"/>
                                          </w:divBdr>
                                          <w:divsChild>
                                            <w:div w:id="17295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601561">
      <w:bodyDiv w:val="1"/>
      <w:marLeft w:val="0"/>
      <w:marRight w:val="0"/>
      <w:marTop w:val="0"/>
      <w:marBottom w:val="0"/>
      <w:divBdr>
        <w:top w:val="none" w:sz="0" w:space="0" w:color="auto"/>
        <w:left w:val="none" w:sz="0" w:space="0" w:color="auto"/>
        <w:bottom w:val="none" w:sz="0" w:space="0" w:color="auto"/>
        <w:right w:val="none" w:sz="0" w:space="0" w:color="auto"/>
      </w:divBdr>
      <w:divsChild>
        <w:div w:id="959334369">
          <w:marLeft w:val="0"/>
          <w:marRight w:val="0"/>
          <w:marTop w:val="0"/>
          <w:marBottom w:val="0"/>
          <w:divBdr>
            <w:top w:val="none" w:sz="0" w:space="0" w:color="auto"/>
            <w:left w:val="none" w:sz="0" w:space="0" w:color="auto"/>
            <w:bottom w:val="none" w:sz="0" w:space="0" w:color="auto"/>
            <w:right w:val="none" w:sz="0" w:space="0" w:color="auto"/>
          </w:divBdr>
          <w:divsChild>
            <w:div w:id="444471603">
              <w:marLeft w:val="0"/>
              <w:marRight w:val="0"/>
              <w:marTop w:val="0"/>
              <w:marBottom w:val="0"/>
              <w:divBdr>
                <w:top w:val="none" w:sz="0" w:space="0" w:color="auto"/>
                <w:left w:val="none" w:sz="0" w:space="0" w:color="auto"/>
                <w:bottom w:val="none" w:sz="0" w:space="0" w:color="auto"/>
                <w:right w:val="none" w:sz="0" w:space="0" w:color="auto"/>
              </w:divBdr>
              <w:divsChild>
                <w:div w:id="754521751">
                  <w:marLeft w:val="0"/>
                  <w:marRight w:val="0"/>
                  <w:marTop w:val="0"/>
                  <w:marBottom w:val="0"/>
                  <w:divBdr>
                    <w:top w:val="none" w:sz="0" w:space="0" w:color="auto"/>
                    <w:left w:val="none" w:sz="0" w:space="0" w:color="auto"/>
                    <w:bottom w:val="none" w:sz="0" w:space="0" w:color="auto"/>
                    <w:right w:val="none" w:sz="0" w:space="0" w:color="auto"/>
                  </w:divBdr>
                  <w:divsChild>
                    <w:div w:id="401682466">
                      <w:marLeft w:val="0"/>
                      <w:marRight w:val="0"/>
                      <w:marTop w:val="0"/>
                      <w:marBottom w:val="0"/>
                      <w:divBdr>
                        <w:top w:val="none" w:sz="0" w:space="0" w:color="auto"/>
                        <w:left w:val="none" w:sz="0" w:space="0" w:color="auto"/>
                        <w:bottom w:val="none" w:sz="0" w:space="0" w:color="auto"/>
                        <w:right w:val="none" w:sz="0" w:space="0" w:color="auto"/>
                      </w:divBdr>
                      <w:divsChild>
                        <w:div w:id="1589117749">
                          <w:marLeft w:val="0"/>
                          <w:marRight w:val="0"/>
                          <w:marTop w:val="0"/>
                          <w:marBottom w:val="0"/>
                          <w:divBdr>
                            <w:top w:val="none" w:sz="0" w:space="0" w:color="auto"/>
                            <w:left w:val="none" w:sz="0" w:space="0" w:color="auto"/>
                            <w:bottom w:val="none" w:sz="0" w:space="0" w:color="auto"/>
                            <w:right w:val="none" w:sz="0" w:space="0" w:color="auto"/>
                          </w:divBdr>
                          <w:divsChild>
                            <w:div w:id="1049306047">
                              <w:marLeft w:val="0"/>
                              <w:marRight w:val="0"/>
                              <w:marTop w:val="0"/>
                              <w:marBottom w:val="0"/>
                              <w:divBdr>
                                <w:top w:val="none" w:sz="0" w:space="0" w:color="auto"/>
                                <w:left w:val="none" w:sz="0" w:space="0" w:color="auto"/>
                                <w:bottom w:val="none" w:sz="0" w:space="0" w:color="auto"/>
                                <w:right w:val="none" w:sz="0" w:space="0" w:color="auto"/>
                              </w:divBdr>
                              <w:divsChild>
                                <w:div w:id="1918637436">
                                  <w:marLeft w:val="0"/>
                                  <w:marRight w:val="0"/>
                                  <w:marTop w:val="0"/>
                                  <w:marBottom w:val="0"/>
                                  <w:divBdr>
                                    <w:top w:val="none" w:sz="0" w:space="0" w:color="auto"/>
                                    <w:left w:val="none" w:sz="0" w:space="0" w:color="auto"/>
                                    <w:bottom w:val="none" w:sz="0" w:space="0" w:color="auto"/>
                                    <w:right w:val="none" w:sz="0" w:space="0" w:color="auto"/>
                                  </w:divBdr>
                                  <w:divsChild>
                                    <w:div w:id="511067971">
                                      <w:marLeft w:val="0"/>
                                      <w:marRight w:val="0"/>
                                      <w:marTop w:val="0"/>
                                      <w:marBottom w:val="0"/>
                                      <w:divBdr>
                                        <w:top w:val="single" w:sz="6" w:space="0" w:color="F5F5F5"/>
                                        <w:left w:val="single" w:sz="6" w:space="0" w:color="F5F5F5"/>
                                        <w:bottom w:val="single" w:sz="6" w:space="0" w:color="F5F5F5"/>
                                        <w:right w:val="single" w:sz="6" w:space="0" w:color="F5F5F5"/>
                                      </w:divBdr>
                                      <w:divsChild>
                                        <w:div w:id="147482602">
                                          <w:marLeft w:val="0"/>
                                          <w:marRight w:val="0"/>
                                          <w:marTop w:val="0"/>
                                          <w:marBottom w:val="0"/>
                                          <w:divBdr>
                                            <w:top w:val="none" w:sz="0" w:space="0" w:color="auto"/>
                                            <w:left w:val="none" w:sz="0" w:space="0" w:color="auto"/>
                                            <w:bottom w:val="none" w:sz="0" w:space="0" w:color="auto"/>
                                            <w:right w:val="none" w:sz="0" w:space="0" w:color="auto"/>
                                          </w:divBdr>
                                          <w:divsChild>
                                            <w:div w:id="1346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082006">
      <w:bodyDiv w:val="1"/>
      <w:marLeft w:val="0"/>
      <w:marRight w:val="0"/>
      <w:marTop w:val="0"/>
      <w:marBottom w:val="0"/>
      <w:divBdr>
        <w:top w:val="none" w:sz="0" w:space="0" w:color="auto"/>
        <w:left w:val="none" w:sz="0" w:space="0" w:color="auto"/>
        <w:bottom w:val="none" w:sz="0" w:space="0" w:color="auto"/>
        <w:right w:val="none" w:sz="0" w:space="0" w:color="auto"/>
      </w:divBdr>
      <w:divsChild>
        <w:div w:id="1221206326">
          <w:marLeft w:val="0"/>
          <w:marRight w:val="0"/>
          <w:marTop w:val="0"/>
          <w:marBottom w:val="0"/>
          <w:divBdr>
            <w:top w:val="none" w:sz="0" w:space="0" w:color="auto"/>
            <w:left w:val="none" w:sz="0" w:space="0" w:color="auto"/>
            <w:bottom w:val="none" w:sz="0" w:space="0" w:color="auto"/>
            <w:right w:val="none" w:sz="0" w:space="0" w:color="auto"/>
          </w:divBdr>
          <w:divsChild>
            <w:div w:id="1818960817">
              <w:marLeft w:val="0"/>
              <w:marRight w:val="0"/>
              <w:marTop w:val="0"/>
              <w:marBottom w:val="0"/>
              <w:divBdr>
                <w:top w:val="none" w:sz="0" w:space="0" w:color="auto"/>
                <w:left w:val="none" w:sz="0" w:space="0" w:color="auto"/>
                <w:bottom w:val="none" w:sz="0" w:space="0" w:color="auto"/>
                <w:right w:val="none" w:sz="0" w:space="0" w:color="auto"/>
              </w:divBdr>
              <w:divsChild>
                <w:div w:id="1982610766">
                  <w:marLeft w:val="0"/>
                  <w:marRight w:val="0"/>
                  <w:marTop w:val="0"/>
                  <w:marBottom w:val="0"/>
                  <w:divBdr>
                    <w:top w:val="none" w:sz="0" w:space="0" w:color="auto"/>
                    <w:left w:val="none" w:sz="0" w:space="0" w:color="auto"/>
                    <w:bottom w:val="none" w:sz="0" w:space="0" w:color="auto"/>
                    <w:right w:val="none" w:sz="0" w:space="0" w:color="auto"/>
                  </w:divBdr>
                  <w:divsChild>
                    <w:div w:id="1343582299">
                      <w:marLeft w:val="0"/>
                      <w:marRight w:val="0"/>
                      <w:marTop w:val="0"/>
                      <w:marBottom w:val="0"/>
                      <w:divBdr>
                        <w:top w:val="none" w:sz="0" w:space="0" w:color="auto"/>
                        <w:left w:val="none" w:sz="0" w:space="0" w:color="auto"/>
                        <w:bottom w:val="none" w:sz="0" w:space="0" w:color="auto"/>
                        <w:right w:val="none" w:sz="0" w:space="0" w:color="auto"/>
                      </w:divBdr>
                      <w:divsChild>
                        <w:div w:id="479034242">
                          <w:marLeft w:val="0"/>
                          <w:marRight w:val="0"/>
                          <w:marTop w:val="0"/>
                          <w:marBottom w:val="0"/>
                          <w:divBdr>
                            <w:top w:val="none" w:sz="0" w:space="0" w:color="auto"/>
                            <w:left w:val="none" w:sz="0" w:space="0" w:color="auto"/>
                            <w:bottom w:val="none" w:sz="0" w:space="0" w:color="auto"/>
                            <w:right w:val="none" w:sz="0" w:space="0" w:color="auto"/>
                          </w:divBdr>
                          <w:divsChild>
                            <w:div w:id="806553404">
                              <w:marLeft w:val="0"/>
                              <w:marRight w:val="0"/>
                              <w:marTop w:val="0"/>
                              <w:marBottom w:val="0"/>
                              <w:divBdr>
                                <w:top w:val="none" w:sz="0" w:space="0" w:color="auto"/>
                                <w:left w:val="none" w:sz="0" w:space="0" w:color="auto"/>
                                <w:bottom w:val="none" w:sz="0" w:space="0" w:color="auto"/>
                                <w:right w:val="none" w:sz="0" w:space="0" w:color="auto"/>
                              </w:divBdr>
                              <w:divsChild>
                                <w:div w:id="226114949">
                                  <w:marLeft w:val="0"/>
                                  <w:marRight w:val="0"/>
                                  <w:marTop w:val="0"/>
                                  <w:marBottom w:val="0"/>
                                  <w:divBdr>
                                    <w:top w:val="none" w:sz="0" w:space="0" w:color="auto"/>
                                    <w:left w:val="none" w:sz="0" w:space="0" w:color="auto"/>
                                    <w:bottom w:val="none" w:sz="0" w:space="0" w:color="auto"/>
                                    <w:right w:val="none" w:sz="0" w:space="0" w:color="auto"/>
                                  </w:divBdr>
                                  <w:divsChild>
                                    <w:div w:id="262302764">
                                      <w:marLeft w:val="0"/>
                                      <w:marRight w:val="0"/>
                                      <w:marTop w:val="0"/>
                                      <w:marBottom w:val="0"/>
                                      <w:divBdr>
                                        <w:top w:val="single" w:sz="6" w:space="0" w:color="F5F5F5"/>
                                        <w:left w:val="single" w:sz="6" w:space="0" w:color="F5F5F5"/>
                                        <w:bottom w:val="single" w:sz="6" w:space="0" w:color="F5F5F5"/>
                                        <w:right w:val="single" w:sz="6" w:space="0" w:color="F5F5F5"/>
                                      </w:divBdr>
                                      <w:divsChild>
                                        <w:div w:id="879510309">
                                          <w:marLeft w:val="0"/>
                                          <w:marRight w:val="0"/>
                                          <w:marTop w:val="0"/>
                                          <w:marBottom w:val="0"/>
                                          <w:divBdr>
                                            <w:top w:val="none" w:sz="0" w:space="0" w:color="auto"/>
                                            <w:left w:val="none" w:sz="0" w:space="0" w:color="auto"/>
                                            <w:bottom w:val="none" w:sz="0" w:space="0" w:color="auto"/>
                                            <w:right w:val="none" w:sz="0" w:space="0" w:color="auto"/>
                                          </w:divBdr>
                                          <w:divsChild>
                                            <w:div w:id="10072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488685">
      <w:bodyDiv w:val="1"/>
      <w:marLeft w:val="0"/>
      <w:marRight w:val="0"/>
      <w:marTop w:val="0"/>
      <w:marBottom w:val="0"/>
      <w:divBdr>
        <w:top w:val="none" w:sz="0" w:space="0" w:color="auto"/>
        <w:left w:val="none" w:sz="0" w:space="0" w:color="auto"/>
        <w:bottom w:val="none" w:sz="0" w:space="0" w:color="auto"/>
        <w:right w:val="none" w:sz="0" w:space="0" w:color="auto"/>
      </w:divBdr>
      <w:divsChild>
        <w:div w:id="1564028461">
          <w:marLeft w:val="0"/>
          <w:marRight w:val="0"/>
          <w:marTop w:val="0"/>
          <w:marBottom w:val="0"/>
          <w:divBdr>
            <w:top w:val="none" w:sz="0" w:space="0" w:color="auto"/>
            <w:left w:val="none" w:sz="0" w:space="0" w:color="auto"/>
            <w:bottom w:val="none" w:sz="0" w:space="0" w:color="auto"/>
            <w:right w:val="none" w:sz="0" w:space="0" w:color="auto"/>
          </w:divBdr>
          <w:divsChild>
            <w:div w:id="894924437">
              <w:marLeft w:val="0"/>
              <w:marRight w:val="0"/>
              <w:marTop w:val="0"/>
              <w:marBottom w:val="0"/>
              <w:divBdr>
                <w:top w:val="none" w:sz="0" w:space="0" w:color="auto"/>
                <w:left w:val="none" w:sz="0" w:space="0" w:color="auto"/>
                <w:bottom w:val="none" w:sz="0" w:space="0" w:color="auto"/>
                <w:right w:val="none" w:sz="0" w:space="0" w:color="auto"/>
              </w:divBdr>
              <w:divsChild>
                <w:div w:id="1272711800">
                  <w:marLeft w:val="0"/>
                  <w:marRight w:val="0"/>
                  <w:marTop w:val="0"/>
                  <w:marBottom w:val="0"/>
                  <w:divBdr>
                    <w:top w:val="none" w:sz="0" w:space="0" w:color="auto"/>
                    <w:left w:val="none" w:sz="0" w:space="0" w:color="auto"/>
                    <w:bottom w:val="none" w:sz="0" w:space="0" w:color="auto"/>
                    <w:right w:val="none" w:sz="0" w:space="0" w:color="auto"/>
                  </w:divBdr>
                  <w:divsChild>
                    <w:div w:id="540094786">
                      <w:marLeft w:val="0"/>
                      <w:marRight w:val="0"/>
                      <w:marTop w:val="0"/>
                      <w:marBottom w:val="0"/>
                      <w:divBdr>
                        <w:top w:val="none" w:sz="0" w:space="0" w:color="auto"/>
                        <w:left w:val="none" w:sz="0" w:space="0" w:color="auto"/>
                        <w:bottom w:val="none" w:sz="0" w:space="0" w:color="auto"/>
                        <w:right w:val="none" w:sz="0" w:space="0" w:color="auto"/>
                      </w:divBdr>
                      <w:divsChild>
                        <w:div w:id="1579055523">
                          <w:marLeft w:val="0"/>
                          <w:marRight w:val="0"/>
                          <w:marTop w:val="0"/>
                          <w:marBottom w:val="0"/>
                          <w:divBdr>
                            <w:top w:val="none" w:sz="0" w:space="0" w:color="auto"/>
                            <w:left w:val="none" w:sz="0" w:space="0" w:color="auto"/>
                            <w:bottom w:val="none" w:sz="0" w:space="0" w:color="auto"/>
                            <w:right w:val="none" w:sz="0" w:space="0" w:color="auto"/>
                          </w:divBdr>
                          <w:divsChild>
                            <w:div w:id="1478838826">
                              <w:marLeft w:val="0"/>
                              <w:marRight w:val="0"/>
                              <w:marTop w:val="0"/>
                              <w:marBottom w:val="0"/>
                              <w:divBdr>
                                <w:top w:val="none" w:sz="0" w:space="0" w:color="auto"/>
                                <w:left w:val="none" w:sz="0" w:space="0" w:color="auto"/>
                                <w:bottom w:val="none" w:sz="0" w:space="0" w:color="auto"/>
                                <w:right w:val="none" w:sz="0" w:space="0" w:color="auto"/>
                              </w:divBdr>
                              <w:divsChild>
                                <w:div w:id="287592349">
                                  <w:marLeft w:val="0"/>
                                  <w:marRight w:val="0"/>
                                  <w:marTop w:val="0"/>
                                  <w:marBottom w:val="0"/>
                                  <w:divBdr>
                                    <w:top w:val="none" w:sz="0" w:space="0" w:color="auto"/>
                                    <w:left w:val="none" w:sz="0" w:space="0" w:color="auto"/>
                                    <w:bottom w:val="none" w:sz="0" w:space="0" w:color="auto"/>
                                    <w:right w:val="none" w:sz="0" w:space="0" w:color="auto"/>
                                  </w:divBdr>
                                  <w:divsChild>
                                    <w:div w:id="1057511888">
                                      <w:marLeft w:val="0"/>
                                      <w:marRight w:val="0"/>
                                      <w:marTop w:val="0"/>
                                      <w:marBottom w:val="0"/>
                                      <w:divBdr>
                                        <w:top w:val="single" w:sz="6" w:space="0" w:color="F5F5F5"/>
                                        <w:left w:val="single" w:sz="6" w:space="0" w:color="F5F5F5"/>
                                        <w:bottom w:val="single" w:sz="6" w:space="0" w:color="F5F5F5"/>
                                        <w:right w:val="single" w:sz="6" w:space="0" w:color="F5F5F5"/>
                                      </w:divBdr>
                                      <w:divsChild>
                                        <w:div w:id="1009327791">
                                          <w:marLeft w:val="0"/>
                                          <w:marRight w:val="0"/>
                                          <w:marTop w:val="0"/>
                                          <w:marBottom w:val="0"/>
                                          <w:divBdr>
                                            <w:top w:val="none" w:sz="0" w:space="0" w:color="auto"/>
                                            <w:left w:val="none" w:sz="0" w:space="0" w:color="auto"/>
                                            <w:bottom w:val="none" w:sz="0" w:space="0" w:color="auto"/>
                                            <w:right w:val="none" w:sz="0" w:space="0" w:color="auto"/>
                                          </w:divBdr>
                                          <w:divsChild>
                                            <w:div w:id="5735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49728">
      <w:bodyDiv w:val="1"/>
      <w:marLeft w:val="0"/>
      <w:marRight w:val="0"/>
      <w:marTop w:val="0"/>
      <w:marBottom w:val="0"/>
      <w:divBdr>
        <w:top w:val="none" w:sz="0" w:space="0" w:color="auto"/>
        <w:left w:val="none" w:sz="0" w:space="0" w:color="auto"/>
        <w:bottom w:val="none" w:sz="0" w:space="0" w:color="auto"/>
        <w:right w:val="none" w:sz="0" w:space="0" w:color="auto"/>
      </w:divBdr>
      <w:divsChild>
        <w:div w:id="1982688631">
          <w:marLeft w:val="0"/>
          <w:marRight w:val="0"/>
          <w:marTop w:val="0"/>
          <w:marBottom w:val="0"/>
          <w:divBdr>
            <w:top w:val="none" w:sz="0" w:space="0" w:color="auto"/>
            <w:left w:val="none" w:sz="0" w:space="0" w:color="auto"/>
            <w:bottom w:val="none" w:sz="0" w:space="0" w:color="auto"/>
            <w:right w:val="none" w:sz="0" w:space="0" w:color="auto"/>
          </w:divBdr>
          <w:divsChild>
            <w:div w:id="1198662318">
              <w:marLeft w:val="0"/>
              <w:marRight w:val="0"/>
              <w:marTop w:val="0"/>
              <w:marBottom w:val="0"/>
              <w:divBdr>
                <w:top w:val="none" w:sz="0" w:space="0" w:color="auto"/>
                <w:left w:val="none" w:sz="0" w:space="0" w:color="auto"/>
                <w:bottom w:val="none" w:sz="0" w:space="0" w:color="auto"/>
                <w:right w:val="none" w:sz="0" w:space="0" w:color="auto"/>
              </w:divBdr>
              <w:divsChild>
                <w:div w:id="1379040944">
                  <w:marLeft w:val="0"/>
                  <w:marRight w:val="0"/>
                  <w:marTop w:val="0"/>
                  <w:marBottom w:val="0"/>
                  <w:divBdr>
                    <w:top w:val="none" w:sz="0" w:space="0" w:color="auto"/>
                    <w:left w:val="none" w:sz="0" w:space="0" w:color="auto"/>
                    <w:bottom w:val="none" w:sz="0" w:space="0" w:color="auto"/>
                    <w:right w:val="none" w:sz="0" w:space="0" w:color="auto"/>
                  </w:divBdr>
                  <w:divsChild>
                    <w:div w:id="1789003415">
                      <w:marLeft w:val="0"/>
                      <w:marRight w:val="0"/>
                      <w:marTop w:val="0"/>
                      <w:marBottom w:val="0"/>
                      <w:divBdr>
                        <w:top w:val="none" w:sz="0" w:space="0" w:color="auto"/>
                        <w:left w:val="none" w:sz="0" w:space="0" w:color="auto"/>
                        <w:bottom w:val="none" w:sz="0" w:space="0" w:color="auto"/>
                        <w:right w:val="none" w:sz="0" w:space="0" w:color="auto"/>
                      </w:divBdr>
                      <w:divsChild>
                        <w:div w:id="1570463440">
                          <w:marLeft w:val="0"/>
                          <w:marRight w:val="0"/>
                          <w:marTop w:val="0"/>
                          <w:marBottom w:val="0"/>
                          <w:divBdr>
                            <w:top w:val="none" w:sz="0" w:space="0" w:color="auto"/>
                            <w:left w:val="none" w:sz="0" w:space="0" w:color="auto"/>
                            <w:bottom w:val="none" w:sz="0" w:space="0" w:color="auto"/>
                            <w:right w:val="none" w:sz="0" w:space="0" w:color="auto"/>
                          </w:divBdr>
                          <w:divsChild>
                            <w:div w:id="2067338811">
                              <w:marLeft w:val="0"/>
                              <w:marRight w:val="0"/>
                              <w:marTop w:val="0"/>
                              <w:marBottom w:val="0"/>
                              <w:divBdr>
                                <w:top w:val="none" w:sz="0" w:space="0" w:color="auto"/>
                                <w:left w:val="none" w:sz="0" w:space="0" w:color="auto"/>
                                <w:bottom w:val="none" w:sz="0" w:space="0" w:color="auto"/>
                                <w:right w:val="none" w:sz="0" w:space="0" w:color="auto"/>
                              </w:divBdr>
                              <w:divsChild>
                                <w:div w:id="1938057423">
                                  <w:marLeft w:val="0"/>
                                  <w:marRight w:val="0"/>
                                  <w:marTop w:val="0"/>
                                  <w:marBottom w:val="0"/>
                                  <w:divBdr>
                                    <w:top w:val="none" w:sz="0" w:space="0" w:color="auto"/>
                                    <w:left w:val="none" w:sz="0" w:space="0" w:color="auto"/>
                                    <w:bottom w:val="none" w:sz="0" w:space="0" w:color="auto"/>
                                    <w:right w:val="none" w:sz="0" w:space="0" w:color="auto"/>
                                  </w:divBdr>
                                  <w:divsChild>
                                    <w:div w:id="1226573123">
                                      <w:marLeft w:val="0"/>
                                      <w:marRight w:val="0"/>
                                      <w:marTop w:val="0"/>
                                      <w:marBottom w:val="0"/>
                                      <w:divBdr>
                                        <w:top w:val="single" w:sz="6" w:space="0" w:color="F5F5F5"/>
                                        <w:left w:val="single" w:sz="6" w:space="0" w:color="F5F5F5"/>
                                        <w:bottom w:val="single" w:sz="6" w:space="0" w:color="F5F5F5"/>
                                        <w:right w:val="single" w:sz="6" w:space="0" w:color="F5F5F5"/>
                                      </w:divBdr>
                                      <w:divsChild>
                                        <w:div w:id="919681627">
                                          <w:marLeft w:val="0"/>
                                          <w:marRight w:val="0"/>
                                          <w:marTop w:val="0"/>
                                          <w:marBottom w:val="0"/>
                                          <w:divBdr>
                                            <w:top w:val="none" w:sz="0" w:space="0" w:color="auto"/>
                                            <w:left w:val="none" w:sz="0" w:space="0" w:color="auto"/>
                                            <w:bottom w:val="none" w:sz="0" w:space="0" w:color="auto"/>
                                            <w:right w:val="none" w:sz="0" w:space="0" w:color="auto"/>
                                          </w:divBdr>
                                          <w:divsChild>
                                            <w:div w:id="17515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335007">
      <w:bodyDiv w:val="1"/>
      <w:marLeft w:val="0"/>
      <w:marRight w:val="0"/>
      <w:marTop w:val="0"/>
      <w:marBottom w:val="0"/>
      <w:divBdr>
        <w:top w:val="none" w:sz="0" w:space="0" w:color="auto"/>
        <w:left w:val="none" w:sz="0" w:space="0" w:color="auto"/>
        <w:bottom w:val="none" w:sz="0" w:space="0" w:color="auto"/>
        <w:right w:val="none" w:sz="0" w:space="0" w:color="auto"/>
      </w:divBdr>
      <w:divsChild>
        <w:div w:id="2127037864">
          <w:marLeft w:val="0"/>
          <w:marRight w:val="0"/>
          <w:marTop w:val="0"/>
          <w:marBottom w:val="0"/>
          <w:divBdr>
            <w:top w:val="none" w:sz="0" w:space="0" w:color="auto"/>
            <w:left w:val="none" w:sz="0" w:space="0" w:color="auto"/>
            <w:bottom w:val="none" w:sz="0" w:space="0" w:color="auto"/>
            <w:right w:val="none" w:sz="0" w:space="0" w:color="auto"/>
          </w:divBdr>
          <w:divsChild>
            <w:div w:id="2064595678">
              <w:marLeft w:val="0"/>
              <w:marRight w:val="0"/>
              <w:marTop w:val="0"/>
              <w:marBottom w:val="0"/>
              <w:divBdr>
                <w:top w:val="none" w:sz="0" w:space="0" w:color="auto"/>
                <w:left w:val="none" w:sz="0" w:space="0" w:color="auto"/>
                <w:bottom w:val="none" w:sz="0" w:space="0" w:color="auto"/>
                <w:right w:val="none" w:sz="0" w:space="0" w:color="auto"/>
              </w:divBdr>
              <w:divsChild>
                <w:div w:id="1309746812">
                  <w:marLeft w:val="0"/>
                  <w:marRight w:val="0"/>
                  <w:marTop w:val="0"/>
                  <w:marBottom w:val="0"/>
                  <w:divBdr>
                    <w:top w:val="none" w:sz="0" w:space="0" w:color="auto"/>
                    <w:left w:val="none" w:sz="0" w:space="0" w:color="auto"/>
                    <w:bottom w:val="none" w:sz="0" w:space="0" w:color="auto"/>
                    <w:right w:val="none" w:sz="0" w:space="0" w:color="auto"/>
                  </w:divBdr>
                  <w:divsChild>
                    <w:div w:id="2012248812">
                      <w:marLeft w:val="0"/>
                      <w:marRight w:val="0"/>
                      <w:marTop w:val="0"/>
                      <w:marBottom w:val="0"/>
                      <w:divBdr>
                        <w:top w:val="none" w:sz="0" w:space="0" w:color="auto"/>
                        <w:left w:val="none" w:sz="0" w:space="0" w:color="auto"/>
                        <w:bottom w:val="none" w:sz="0" w:space="0" w:color="auto"/>
                        <w:right w:val="none" w:sz="0" w:space="0" w:color="auto"/>
                      </w:divBdr>
                      <w:divsChild>
                        <w:div w:id="454376976">
                          <w:marLeft w:val="0"/>
                          <w:marRight w:val="0"/>
                          <w:marTop w:val="0"/>
                          <w:marBottom w:val="0"/>
                          <w:divBdr>
                            <w:top w:val="none" w:sz="0" w:space="0" w:color="auto"/>
                            <w:left w:val="none" w:sz="0" w:space="0" w:color="auto"/>
                            <w:bottom w:val="none" w:sz="0" w:space="0" w:color="auto"/>
                            <w:right w:val="none" w:sz="0" w:space="0" w:color="auto"/>
                          </w:divBdr>
                          <w:divsChild>
                            <w:div w:id="793134379">
                              <w:marLeft w:val="0"/>
                              <w:marRight w:val="0"/>
                              <w:marTop w:val="0"/>
                              <w:marBottom w:val="0"/>
                              <w:divBdr>
                                <w:top w:val="none" w:sz="0" w:space="0" w:color="auto"/>
                                <w:left w:val="none" w:sz="0" w:space="0" w:color="auto"/>
                                <w:bottom w:val="none" w:sz="0" w:space="0" w:color="auto"/>
                                <w:right w:val="none" w:sz="0" w:space="0" w:color="auto"/>
                              </w:divBdr>
                              <w:divsChild>
                                <w:div w:id="1276718271">
                                  <w:marLeft w:val="0"/>
                                  <w:marRight w:val="0"/>
                                  <w:marTop w:val="0"/>
                                  <w:marBottom w:val="0"/>
                                  <w:divBdr>
                                    <w:top w:val="none" w:sz="0" w:space="0" w:color="auto"/>
                                    <w:left w:val="none" w:sz="0" w:space="0" w:color="auto"/>
                                    <w:bottom w:val="none" w:sz="0" w:space="0" w:color="auto"/>
                                    <w:right w:val="none" w:sz="0" w:space="0" w:color="auto"/>
                                  </w:divBdr>
                                  <w:divsChild>
                                    <w:div w:id="129980821">
                                      <w:marLeft w:val="0"/>
                                      <w:marRight w:val="0"/>
                                      <w:marTop w:val="0"/>
                                      <w:marBottom w:val="0"/>
                                      <w:divBdr>
                                        <w:top w:val="single" w:sz="6" w:space="0" w:color="F5F5F5"/>
                                        <w:left w:val="single" w:sz="6" w:space="0" w:color="F5F5F5"/>
                                        <w:bottom w:val="single" w:sz="6" w:space="0" w:color="F5F5F5"/>
                                        <w:right w:val="single" w:sz="6" w:space="0" w:color="F5F5F5"/>
                                      </w:divBdr>
                                      <w:divsChild>
                                        <w:div w:id="2019384543">
                                          <w:marLeft w:val="0"/>
                                          <w:marRight w:val="0"/>
                                          <w:marTop w:val="0"/>
                                          <w:marBottom w:val="0"/>
                                          <w:divBdr>
                                            <w:top w:val="none" w:sz="0" w:space="0" w:color="auto"/>
                                            <w:left w:val="none" w:sz="0" w:space="0" w:color="auto"/>
                                            <w:bottom w:val="none" w:sz="0" w:space="0" w:color="auto"/>
                                            <w:right w:val="none" w:sz="0" w:space="0" w:color="auto"/>
                                          </w:divBdr>
                                          <w:divsChild>
                                            <w:div w:id="5717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495801">
      <w:bodyDiv w:val="1"/>
      <w:marLeft w:val="0"/>
      <w:marRight w:val="0"/>
      <w:marTop w:val="0"/>
      <w:marBottom w:val="0"/>
      <w:divBdr>
        <w:top w:val="none" w:sz="0" w:space="0" w:color="auto"/>
        <w:left w:val="none" w:sz="0" w:space="0" w:color="auto"/>
        <w:bottom w:val="none" w:sz="0" w:space="0" w:color="auto"/>
        <w:right w:val="none" w:sz="0" w:space="0" w:color="auto"/>
      </w:divBdr>
      <w:divsChild>
        <w:div w:id="1101950194">
          <w:marLeft w:val="0"/>
          <w:marRight w:val="0"/>
          <w:marTop w:val="0"/>
          <w:marBottom w:val="0"/>
          <w:divBdr>
            <w:top w:val="none" w:sz="0" w:space="0" w:color="auto"/>
            <w:left w:val="none" w:sz="0" w:space="0" w:color="auto"/>
            <w:bottom w:val="none" w:sz="0" w:space="0" w:color="auto"/>
            <w:right w:val="none" w:sz="0" w:space="0" w:color="auto"/>
          </w:divBdr>
          <w:divsChild>
            <w:div w:id="1662738293">
              <w:marLeft w:val="0"/>
              <w:marRight w:val="0"/>
              <w:marTop w:val="0"/>
              <w:marBottom w:val="0"/>
              <w:divBdr>
                <w:top w:val="none" w:sz="0" w:space="0" w:color="auto"/>
                <w:left w:val="none" w:sz="0" w:space="0" w:color="auto"/>
                <w:bottom w:val="none" w:sz="0" w:space="0" w:color="auto"/>
                <w:right w:val="none" w:sz="0" w:space="0" w:color="auto"/>
              </w:divBdr>
              <w:divsChild>
                <w:div w:id="907231566">
                  <w:marLeft w:val="0"/>
                  <w:marRight w:val="0"/>
                  <w:marTop w:val="0"/>
                  <w:marBottom w:val="0"/>
                  <w:divBdr>
                    <w:top w:val="none" w:sz="0" w:space="0" w:color="auto"/>
                    <w:left w:val="none" w:sz="0" w:space="0" w:color="auto"/>
                    <w:bottom w:val="none" w:sz="0" w:space="0" w:color="auto"/>
                    <w:right w:val="none" w:sz="0" w:space="0" w:color="auto"/>
                  </w:divBdr>
                  <w:divsChild>
                    <w:div w:id="95829795">
                      <w:marLeft w:val="0"/>
                      <w:marRight w:val="0"/>
                      <w:marTop w:val="0"/>
                      <w:marBottom w:val="0"/>
                      <w:divBdr>
                        <w:top w:val="none" w:sz="0" w:space="0" w:color="auto"/>
                        <w:left w:val="none" w:sz="0" w:space="0" w:color="auto"/>
                        <w:bottom w:val="none" w:sz="0" w:space="0" w:color="auto"/>
                        <w:right w:val="none" w:sz="0" w:space="0" w:color="auto"/>
                      </w:divBdr>
                      <w:divsChild>
                        <w:div w:id="986125917">
                          <w:marLeft w:val="0"/>
                          <w:marRight w:val="0"/>
                          <w:marTop w:val="0"/>
                          <w:marBottom w:val="0"/>
                          <w:divBdr>
                            <w:top w:val="none" w:sz="0" w:space="0" w:color="auto"/>
                            <w:left w:val="none" w:sz="0" w:space="0" w:color="auto"/>
                            <w:bottom w:val="none" w:sz="0" w:space="0" w:color="auto"/>
                            <w:right w:val="none" w:sz="0" w:space="0" w:color="auto"/>
                          </w:divBdr>
                          <w:divsChild>
                            <w:div w:id="2119182524">
                              <w:marLeft w:val="0"/>
                              <w:marRight w:val="0"/>
                              <w:marTop w:val="0"/>
                              <w:marBottom w:val="0"/>
                              <w:divBdr>
                                <w:top w:val="none" w:sz="0" w:space="0" w:color="auto"/>
                                <w:left w:val="none" w:sz="0" w:space="0" w:color="auto"/>
                                <w:bottom w:val="none" w:sz="0" w:space="0" w:color="auto"/>
                                <w:right w:val="none" w:sz="0" w:space="0" w:color="auto"/>
                              </w:divBdr>
                              <w:divsChild>
                                <w:div w:id="615136467">
                                  <w:marLeft w:val="0"/>
                                  <w:marRight w:val="0"/>
                                  <w:marTop w:val="0"/>
                                  <w:marBottom w:val="0"/>
                                  <w:divBdr>
                                    <w:top w:val="none" w:sz="0" w:space="0" w:color="auto"/>
                                    <w:left w:val="none" w:sz="0" w:space="0" w:color="auto"/>
                                    <w:bottom w:val="none" w:sz="0" w:space="0" w:color="auto"/>
                                    <w:right w:val="none" w:sz="0" w:space="0" w:color="auto"/>
                                  </w:divBdr>
                                  <w:divsChild>
                                    <w:div w:id="728646828">
                                      <w:marLeft w:val="0"/>
                                      <w:marRight w:val="0"/>
                                      <w:marTop w:val="0"/>
                                      <w:marBottom w:val="0"/>
                                      <w:divBdr>
                                        <w:top w:val="single" w:sz="6" w:space="0" w:color="F5F5F5"/>
                                        <w:left w:val="single" w:sz="6" w:space="0" w:color="F5F5F5"/>
                                        <w:bottom w:val="single" w:sz="6" w:space="0" w:color="F5F5F5"/>
                                        <w:right w:val="single" w:sz="6" w:space="0" w:color="F5F5F5"/>
                                      </w:divBdr>
                                      <w:divsChild>
                                        <w:div w:id="783958725">
                                          <w:marLeft w:val="0"/>
                                          <w:marRight w:val="0"/>
                                          <w:marTop w:val="0"/>
                                          <w:marBottom w:val="0"/>
                                          <w:divBdr>
                                            <w:top w:val="none" w:sz="0" w:space="0" w:color="auto"/>
                                            <w:left w:val="none" w:sz="0" w:space="0" w:color="auto"/>
                                            <w:bottom w:val="none" w:sz="0" w:space="0" w:color="auto"/>
                                            <w:right w:val="none" w:sz="0" w:space="0" w:color="auto"/>
                                          </w:divBdr>
                                          <w:divsChild>
                                            <w:div w:id="424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219308">
      <w:bodyDiv w:val="1"/>
      <w:marLeft w:val="0"/>
      <w:marRight w:val="0"/>
      <w:marTop w:val="0"/>
      <w:marBottom w:val="0"/>
      <w:divBdr>
        <w:top w:val="none" w:sz="0" w:space="0" w:color="auto"/>
        <w:left w:val="none" w:sz="0" w:space="0" w:color="auto"/>
        <w:bottom w:val="none" w:sz="0" w:space="0" w:color="auto"/>
        <w:right w:val="none" w:sz="0" w:space="0" w:color="auto"/>
      </w:divBdr>
      <w:divsChild>
        <w:div w:id="517160368">
          <w:marLeft w:val="0"/>
          <w:marRight w:val="0"/>
          <w:marTop w:val="0"/>
          <w:marBottom w:val="0"/>
          <w:divBdr>
            <w:top w:val="none" w:sz="0" w:space="0" w:color="auto"/>
            <w:left w:val="none" w:sz="0" w:space="0" w:color="auto"/>
            <w:bottom w:val="none" w:sz="0" w:space="0" w:color="auto"/>
            <w:right w:val="none" w:sz="0" w:space="0" w:color="auto"/>
          </w:divBdr>
          <w:divsChild>
            <w:div w:id="1862817859">
              <w:marLeft w:val="0"/>
              <w:marRight w:val="0"/>
              <w:marTop w:val="0"/>
              <w:marBottom w:val="0"/>
              <w:divBdr>
                <w:top w:val="none" w:sz="0" w:space="0" w:color="auto"/>
                <w:left w:val="none" w:sz="0" w:space="0" w:color="auto"/>
                <w:bottom w:val="none" w:sz="0" w:space="0" w:color="auto"/>
                <w:right w:val="none" w:sz="0" w:space="0" w:color="auto"/>
              </w:divBdr>
              <w:divsChild>
                <w:div w:id="695622812">
                  <w:marLeft w:val="0"/>
                  <w:marRight w:val="0"/>
                  <w:marTop w:val="0"/>
                  <w:marBottom w:val="0"/>
                  <w:divBdr>
                    <w:top w:val="none" w:sz="0" w:space="0" w:color="auto"/>
                    <w:left w:val="none" w:sz="0" w:space="0" w:color="auto"/>
                    <w:bottom w:val="none" w:sz="0" w:space="0" w:color="auto"/>
                    <w:right w:val="none" w:sz="0" w:space="0" w:color="auto"/>
                  </w:divBdr>
                  <w:divsChild>
                    <w:div w:id="1910846358">
                      <w:marLeft w:val="0"/>
                      <w:marRight w:val="0"/>
                      <w:marTop w:val="0"/>
                      <w:marBottom w:val="0"/>
                      <w:divBdr>
                        <w:top w:val="none" w:sz="0" w:space="0" w:color="auto"/>
                        <w:left w:val="none" w:sz="0" w:space="0" w:color="auto"/>
                        <w:bottom w:val="none" w:sz="0" w:space="0" w:color="auto"/>
                        <w:right w:val="none" w:sz="0" w:space="0" w:color="auto"/>
                      </w:divBdr>
                      <w:divsChild>
                        <w:div w:id="1313484446">
                          <w:marLeft w:val="0"/>
                          <w:marRight w:val="0"/>
                          <w:marTop w:val="0"/>
                          <w:marBottom w:val="0"/>
                          <w:divBdr>
                            <w:top w:val="none" w:sz="0" w:space="0" w:color="auto"/>
                            <w:left w:val="none" w:sz="0" w:space="0" w:color="auto"/>
                            <w:bottom w:val="none" w:sz="0" w:space="0" w:color="auto"/>
                            <w:right w:val="none" w:sz="0" w:space="0" w:color="auto"/>
                          </w:divBdr>
                          <w:divsChild>
                            <w:div w:id="930351670">
                              <w:marLeft w:val="0"/>
                              <w:marRight w:val="0"/>
                              <w:marTop w:val="0"/>
                              <w:marBottom w:val="0"/>
                              <w:divBdr>
                                <w:top w:val="none" w:sz="0" w:space="0" w:color="auto"/>
                                <w:left w:val="none" w:sz="0" w:space="0" w:color="auto"/>
                                <w:bottom w:val="none" w:sz="0" w:space="0" w:color="auto"/>
                                <w:right w:val="none" w:sz="0" w:space="0" w:color="auto"/>
                              </w:divBdr>
                              <w:divsChild>
                                <w:div w:id="967392558">
                                  <w:marLeft w:val="0"/>
                                  <w:marRight w:val="0"/>
                                  <w:marTop w:val="0"/>
                                  <w:marBottom w:val="0"/>
                                  <w:divBdr>
                                    <w:top w:val="none" w:sz="0" w:space="0" w:color="auto"/>
                                    <w:left w:val="none" w:sz="0" w:space="0" w:color="auto"/>
                                    <w:bottom w:val="none" w:sz="0" w:space="0" w:color="auto"/>
                                    <w:right w:val="none" w:sz="0" w:space="0" w:color="auto"/>
                                  </w:divBdr>
                                  <w:divsChild>
                                    <w:div w:id="116722587">
                                      <w:marLeft w:val="0"/>
                                      <w:marRight w:val="0"/>
                                      <w:marTop w:val="0"/>
                                      <w:marBottom w:val="0"/>
                                      <w:divBdr>
                                        <w:top w:val="single" w:sz="6" w:space="0" w:color="F5F5F5"/>
                                        <w:left w:val="single" w:sz="6" w:space="0" w:color="F5F5F5"/>
                                        <w:bottom w:val="single" w:sz="6" w:space="0" w:color="F5F5F5"/>
                                        <w:right w:val="single" w:sz="6" w:space="0" w:color="F5F5F5"/>
                                      </w:divBdr>
                                      <w:divsChild>
                                        <w:div w:id="2027555137">
                                          <w:marLeft w:val="0"/>
                                          <w:marRight w:val="0"/>
                                          <w:marTop w:val="0"/>
                                          <w:marBottom w:val="0"/>
                                          <w:divBdr>
                                            <w:top w:val="none" w:sz="0" w:space="0" w:color="auto"/>
                                            <w:left w:val="none" w:sz="0" w:space="0" w:color="auto"/>
                                            <w:bottom w:val="none" w:sz="0" w:space="0" w:color="auto"/>
                                            <w:right w:val="none" w:sz="0" w:space="0" w:color="auto"/>
                                          </w:divBdr>
                                          <w:divsChild>
                                            <w:div w:id="12131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291622">
      <w:bodyDiv w:val="1"/>
      <w:marLeft w:val="0"/>
      <w:marRight w:val="0"/>
      <w:marTop w:val="0"/>
      <w:marBottom w:val="0"/>
      <w:divBdr>
        <w:top w:val="none" w:sz="0" w:space="0" w:color="auto"/>
        <w:left w:val="none" w:sz="0" w:space="0" w:color="auto"/>
        <w:bottom w:val="none" w:sz="0" w:space="0" w:color="auto"/>
        <w:right w:val="none" w:sz="0" w:space="0" w:color="auto"/>
      </w:divBdr>
      <w:divsChild>
        <w:div w:id="2050104242">
          <w:marLeft w:val="0"/>
          <w:marRight w:val="0"/>
          <w:marTop w:val="0"/>
          <w:marBottom w:val="0"/>
          <w:divBdr>
            <w:top w:val="none" w:sz="0" w:space="0" w:color="auto"/>
            <w:left w:val="none" w:sz="0" w:space="0" w:color="auto"/>
            <w:bottom w:val="none" w:sz="0" w:space="0" w:color="auto"/>
            <w:right w:val="none" w:sz="0" w:space="0" w:color="auto"/>
          </w:divBdr>
          <w:divsChild>
            <w:div w:id="888341671">
              <w:marLeft w:val="0"/>
              <w:marRight w:val="0"/>
              <w:marTop w:val="0"/>
              <w:marBottom w:val="0"/>
              <w:divBdr>
                <w:top w:val="none" w:sz="0" w:space="0" w:color="auto"/>
                <w:left w:val="none" w:sz="0" w:space="0" w:color="auto"/>
                <w:bottom w:val="none" w:sz="0" w:space="0" w:color="auto"/>
                <w:right w:val="none" w:sz="0" w:space="0" w:color="auto"/>
              </w:divBdr>
              <w:divsChild>
                <w:div w:id="1113944530">
                  <w:marLeft w:val="0"/>
                  <w:marRight w:val="0"/>
                  <w:marTop w:val="0"/>
                  <w:marBottom w:val="0"/>
                  <w:divBdr>
                    <w:top w:val="none" w:sz="0" w:space="0" w:color="auto"/>
                    <w:left w:val="none" w:sz="0" w:space="0" w:color="auto"/>
                    <w:bottom w:val="none" w:sz="0" w:space="0" w:color="auto"/>
                    <w:right w:val="none" w:sz="0" w:space="0" w:color="auto"/>
                  </w:divBdr>
                  <w:divsChild>
                    <w:div w:id="1504929350">
                      <w:marLeft w:val="0"/>
                      <w:marRight w:val="0"/>
                      <w:marTop w:val="0"/>
                      <w:marBottom w:val="0"/>
                      <w:divBdr>
                        <w:top w:val="none" w:sz="0" w:space="0" w:color="auto"/>
                        <w:left w:val="none" w:sz="0" w:space="0" w:color="auto"/>
                        <w:bottom w:val="none" w:sz="0" w:space="0" w:color="auto"/>
                        <w:right w:val="none" w:sz="0" w:space="0" w:color="auto"/>
                      </w:divBdr>
                      <w:divsChild>
                        <w:div w:id="1954440178">
                          <w:marLeft w:val="0"/>
                          <w:marRight w:val="0"/>
                          <w:marTop w:val="0"/>
                          <w:marBottom w:val="0"/>
                          <w:divBdr>
                            <w:top w:val="none" w:sz="0" w:space="0" w:color="auto"/>
                            <w:left w:val="none" w:sz="0" w:space="0" w:color="auto"/>
                            <w:bottom w:val="none" w:sz="0" w:space="0" w:color="auto"/>
                            <w:right w:val="none" w:sz="0" w:space="0" w:color="auto"/>
                          </w:divBdr>
                          <w:divsChild>
                            <w:div w:id="1219897977">
                              <w:marLeft w:val="0"/>
                              <w:marRight w:val="0"/>
                              <w:marTop w:val="0"/>
                              <w:marBottom w:val="0"/>
                              <w:divBdr>
                                <w:top w:val="none" w:sz="0" w:space="0" w:color="auto"/>
                                <w:left w:val="none" w:sz="0" w:space="0" w:color="auto"/>
                                <w:bottom w:val="none" w:sz="0" w:space="0" w:color="auto"/>
                                <w:right w:val="none" w:sz="0" w:space="0" w:color="auto"/>
                              </w:divBdr>
                              <w:divsChild>
                                <w:div w:id="339770842">
                                  <w:marLeft w:val="0"/>
                                  <w:marRight w:val="0"/>
                                  <w:marTop w:val="0"/>
                                  <w:marBottom w:val="0"/>
                                  <w:divBdr>
                                    <w:top w:val="none" w:sz="0" w:space="0" w:color="auto"/>
                                    <w:left w:val="none" w:sz="0" w:space="0" w:color="auto"/>
                                    <w:bottom w:val="none" w:sz="0" w:space="0" w:color="auto"/>
                                    <w:right w:val="none" w:sz="0" w:space="0" w:color="auto"/>
                                  </w:divBdr>
                                  <w:divsChild>
                                    <w:div w:id="905147250">
                                      <w:marLeft w:val="0"/>
                                      <w:marRight w:val="0"/>
                                      <w:marTop w:val="0"/>
                                      <w:marBottom w:val="0"/>
                                      <w:divBdr>
                                        <w:top w:val="single" w:sz="6" w:space="0" w:color="F5F5F5"/>
                                        <w:left w:val="single" w:sz="6" w:space="0" w:color="F5F5F5"/>
                                        <w:bottom w:val="single" w:sz="6" w:space="0" w:color="F5F5F5"/>
                                        <w:right w:val="single" w:sz="6" w:space="0" w:color="F5F5F5"/>
                                      </w:divBdr>
                                      <w:divsChild>
                                        <w:div w:id="1911694894">
                                          <w:marLeft w:val="0"/>
                                          <w:marRight w:val="0"/>
                                          <w:marTop w:val="0"/>
                                          <w:marBottom w:val="0"/>
                                          <w:divBdr>
                                            <w:top w:val="none" w:sz="0" w:space="0" w:color="auto"/>
                                            <w:left w:val="none" w:sz="0" w:space="0" w:color="auto"/>
                                            <w:bottom w:val="none" w:sz="0" w:space="0" w:color="auto"/>
                                            <w:right w:val="none" w:sz="0" w:space="0" w:color="auto"/>
                                          </w:divBdr>
                                          <w:divsChild>
                                            <w:div w:id="12630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718612">
      <w:bodyDiv w:val="1"/>
      <w:marLeft w:val="0"/>
      <w:marRight w:val="0"/>
      <w:marTop w:val="0"/>
      <w:marBottom w:val="0"/>
      <w:divBdr>
        <w:top w:val="none" w:sz="0" w:space="0" w:color="auto"/>
        <w:left w:val="none" w:sz="0" w:space="0" w:color="auto"/>
        <w:bottom w:val="none" w:sz="0" w:space="0" w:color="auto"/>
        <w:right w:val="none" w:sz="0" w:space="0" w:color="auto"/>
      </w:divBdr>
      <w:divsChild>
        <w:div w:id="477109361">
          <w:marLeft w:val="0"/>
          <w:marRight w:val="0"/>
          <w:marTop w:val="0"/>
          <w:marBottom w:val="0"/>
          <w:divBdr>
            <w:top w:val="none" w:sz="0" w:space="0" w:color="auto"/>
            <w:left w:val="none" w:sz="0" w:space="0" w:color="auto"/>
            <w:bottom w:val="none" w:sz="0" w:space="0" w:color="auto"/>
            <w:right w:val="none" w:sz="0" w:space="0" w:color="auto"/>
          </w:divBdr>
          <w:divsChild>
            <w:div w:id="1898004999">
              <w:marLeft w:val="0"/>
              <w:marRight w:val="0"/>
              <w:marTop w:val="0"/>
              <w:marBottom w:val="0"/>
              <w:divBdr>
                <w:top w:val="none" w:sz="0" w:space="0" w:color="auto"/>
                <w:left w:val="none" w:sz="0" w:space="0" w:color="auto"/>
                <w:bottom w:val="none" w:sz="0" w:space="0" w:color="auto"/>
                <w:right w:val="none" w:sz="0" w:space="0" w:color="auto"/>
              </w:divBdr>
              <w:divsChild>
                <w:div w:id="1206940509">
                  <w:marLeft w:val="0"/>
                  <w:marRight w:val="0"/>
                  <w:marTop w:val="0"/>
                  <w:marBottom w:val="0"/>
                  <w:divBdr>
                    <w:top w:val="none" w:sz="0" w:space="0" w:color="auto"/>
                    <w:left w:val="none" w:sz="0" w:space="0" w:color="auto"/>
                    <w:bottom w:val="none" w:sz="0" w:space="0" w:color="auto"/>
                    <w:right w:val="none" w:sz="0" w:space="0" w:color="auto"/>
                  </w:divBdr>
                  <w:divsChild>
                    <w:div w:id="197856595">
                      <w:marLeft w:val="0"/>
                      <w:marRight w:val="0"/>
                      <w:marTop w:val="0"/>
                      <w:marBottom w:val="0"/>
                      <w:divBdr>
                        <w:top w:val="none" w:sz="0" w:space="0" w:color="auto"/>
                        <w:left w:val="none" w:sz="0" w:space="0" w:color="auto"/>
                        <w:bottom w:val="none" w:sz="0" w:space="0" w:color="auto"/>
                        <w:right w:val="none" w:sz="0" w:space="0" w:color="auto"/>
                      </w:divBdr>
                      <w:divsChild>
                        <w:div w:id="1936283918">
                          <w:marLeft w:val="0"/>
                          <w:marRight w:val="0"/>
                          <w:marTop w:val="0"/>
                          <w:marBottom w:val="0"/>
                          <w:divBdr>
                            <w:top w:val="none" w:sz="0" w:space="0" w:color="auto"/>
                            <w:left w:val="none" w:sz="0" w:space="0" w:color="auto"/>
                            <w:bottom w:val="none" w:sz="0" w:space="0" w:color="auto"/>
                            <w:right w:val="none" w:sz="0" w:space="0" w:color="auto"/>
                          </w:divBdr>
                          <w:divsChild>
                            <w:div w:id="100954897">
                              <w:marLeft w:val="0"/>
                              <w:marRight w:val="0"/>
                              <w:marTop w:val="0"/>
                              <w:marBottom w:val="0"/>
                              <w:divBdr>
                                <w:top w:val="none" w:sz="0" w:space="0" w:color="auto"/>
                                <w:left w:val="none" w:sz="0" w:space="0" w:color="auto"/>
                                <w:bottom w:val="none" w:sz="0" w:space="0" w:color="auto"/>
                                <w:right w:val="none" w:sz="0" w:space="0" w:color="auto"/>
                              </w:divBdr>
                              <w:divsChild>
                                <w:div w:id="506092744">
                                  <w:marLeft w:val="0"/>
                                  <w:marRight w:val="0"/>
                                  <w:marTop w:val="0"/>
                                  <w:marBottom w:val="0"/>
                                  <w:divBdr>
                                    <w:top w:val="none" w:sz="0" w:space="0" w:color="auto"/>
                                    <w:left w:val="none" w:sz="0" w:space="0" w:color="auto"/>
                                    <w:bottom w:val="none" w:sz="0" w:space="0" w:color="auto"/>
                                    <w:right w:val="none" w:sz="0" w:space="0" w:color="auto"/>
                                  </w:divBdr>
                                  <w:divsChild>
                                    <w:div w:id="675419965">
                                      <w:marLeft w:val="0"/>
                                      <w:marRight w:val="0"/>
                                      <w:marTop w:val="0"/>
                                      <w:marBottom w:val="0"/>
                                      <w:divBdr>
                                        <w:top w:val="single" w:sz="6" w:space="0" w:color="F5F5F5"/>
                                        <w:left w:val="single" w:sz="6" w:space="0" w:color="F5F5F5"/>
                                        <w:bottom w:val="single" w:sz="6" w:space="0" w:color="F5F5F5"/>
                                        <w:right w:val="single" w:sz="6" w:space="0" w:color="F5F5F5"/>
                                      </w:divBdr>
                                      <w:divsChild>
                                        <w:div w:id="1363284110">
                                          <w:marLeft w:val="0"/>
                                          <w:marRight w:val="0"/>
                                          <w:marTop w:val="0"/>
                                          <w:marBottom w:val="0"/>
                                          <w:divBdr>
                                            <w:top w:val="none" w:sz="0" w:space="0" w:color="auto"/>
                                            <w:left w:val="none" w:sz="0" w:space="0" w:color="auto"/>
                                            <w:bottom w:val="none" w:sz="0" w:space="0" w:color="auto"/>
                                            <w:right w:val="none" w:sz="0" w:space="0" w:color="auto"/>
                                          </w:divBdr>
                                          <w:divsChild>
                                            <w:div w:id="19330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190483">
      <w:bodyDiv w:val="1"/>
      <w:marLeft w:val="0"/>
      <w:marRight w:val="0"/>
      <w:marTop w:val="0"/>
      <w:marBottom w:val="0"/>
      <w:divBdr>
        <w:top w:val="none" w:sz="0" w:space="0" w:color="auto"/>
        <w:left w:val="none" w:sz="0" w:space="0" w:color="auto"/>
        <w:bottom w:val="none" w:sz="0" w:space="0" w:color="auto"/>
        <w:right w:val="none" w:sz="0" w:space="0" w:color="auto"/>
      </w:divBdr>
      <w:divsChild>
        <w:div w:id="167715563">
          <w:marLeft w:val="0"/>
          <w:marRight w:val="0"/>
          <w:marTop w:val="0"/>
          <w:marBottom w:val="0"/>
          <w:divBdr>
            <w:top w:val="none" w:sz="0" w:space="0" w:color="auto"/>
            <w:left w:val="none" w:sz="0" w:space="0" w:color="auto"/>
            <w:bottom w:val="none" w:sz="0" w:space="0" w:color="auto"/>
            <w:right w:val="none" w:sz="0" w:space="0" w:color="auto"/>
          </w:divBdr>
          <w:divsChild>
            <w:div w:id="590047813">
              <w:marLeft w:val="0"/>
              <w:marRight w:val="0"/>
              <w:marTop w:val="0"/>
              <w:marBottom w:val="0"/>
              <w:divBdr>
                <w:top w:val="none" w:sz="0" w:space="0" w:color="auto"/>
                <w:left w:val="none" w:sz="0" w:space="0" w:color="auto"/>
                <w:bottom w:val="none" w:sz="0" w:space="0" w:color="auto"/>
                <w:right w:val="none" w:sz="0" w:space="0" w:color="auto"/>
              </w:divBdr>
              <w:divsChild>
                <w:div w:id="1539273270">
                  <w:marLeft w:val="0"/>
                  <w:marRight w:val="0"/>
                  <w:marTop w:val="0"/>
                  <w:marBottom w:val="0"/>
                  <w:divBdr>
                    <w:top w:val="none" w:sz="0" w:space="0" w:color="auto"/>
                    <w:left w:val="none" w:sz="0" w:space="0" w:color="auto"/>
                    <w:bottom w:val="none" w:sz="0" w:space="0" w:color="auto"/>
                    <w:right w:val="none" w:sz="0" w:space="0" w:color="auto"/>
                  </w:divBdr>
                  <w:divsChild>
                    <w:div w:id="420833973">
                      <w:marLeft w:val="0"/>
                      <w:marRight w:val="0"/>
                      <w:marTop w:val="0"/>
                      <w:marBottom w:val="0"/>
                      <w:divBdr>
                        <w:top w:val="none" w:sz="0" w:space="0" w:color="auto"/>
                        <w:left w:val="none" w:sz="0" w:space="0" w:color="auto"/>
                        <w:bottom w:val="none" w:sz="0" w:space="0" w:color="auto"/>
                        <w:right w:val="none" w:sz="0" w:space="0" w:color="auto"/>
                      </w:divBdr>
                      <w:divsChild>
                        <w:div w:id="314644405">
                          <w:marLeft w:val="0"/>
                          <w:marRight w:val="0"/>
                          <w:marTop w:val="0"/>
                          <w:marBottom w:val="0"/>
                          <w:divBdr>
                            <w:top w:val="none" w:sz="0" w:space="0" w:color="auto"/>
                            <w:left w:val="none" w:sz="0" w:space="0" w:color="auto"/>
                            <w:bottom w:val="none" w:sz="0" w:space="0" w:color="auto"/>
                            <w:right w:val="none" w:sz="0" w:space="0" w:color="auto"/>
                          </w:divBdr>
                          <w:divsChild>
                            <w:div w:id="6249245">
                              <w:marLeft w:val="0"/>
                              <w:marRight w:val="0"/>
                              <w:marTop w:val="0"/>
                              <w:marBottom w:val="0"/>
                              <w:divBdr>
                                <w:top w:val="none" w:sz="0" w:space="0" w:color="auto"/>
                                <w:left w:val="none" w:sz="0" w:space="0" w:color="auto"/>
                                <w:bottom w:val="none" w:sz="0" w:space="0" w:color="auto"/>
                                <w:right w:val="none" w:sz="0" w:space="0" w:color="auto"/>
                              </w:divBdr>
                              <w:divsChild>
                                <w:div w:id="1699742220">
                                  <w:marLeft w:val="0"/>
                                  <w:marRight w:val="0"/>
                                  <w:marTop w:val="0"/>
                                  <w:marBottom w:val="0"/>
                                  <w:divBdr>
                                    <w:top w:val="none" w:sz="0" w:space="0" w:color="auto"/>
                                    <w:left w:val="none" w:sz="0" w:space="0" w:color="auto"/>
                                    <w:bottom w:val="none" w:sz="0" w:space="0" w:color="auto"/>
                                    <w:right w:val="none" w:sz="0" w:space="0" w:color="auto"/>
                                  </w:divBdr>
                                  <w:divsChild>
                                    <w:div w:id="1638532215">
                                      <w:marLeft w:val="0"/>
                                      <w:marRight w:val="0"/>
                                      <w:marTop w:val="0"/>
                                      <w:marBottom w:val="0"/>
                                      <w:divBdr>
                                        <w:top w:val="single" w:sz="6" w:space="0" w:color="F5F5F5"/>
                                        <w:left w:val="single" w:sz="6" w:space="0" w:color="F5F5F5"/>
                                        <w:bottom w:val="single" w:sz="6" w:space="0" w:color="F5F5F5"/>
                                        <w:right w:val="single" w:sz="6" w:space="0" w:color="F5F5F5"/>
                                      </w:divBdr>
                                      <w:divsChild>
                                        <w:div w:id="983970992">
                                          <w:marLeft w:val="0"/>
                                          <w:marRight w:val="0"/>
                                          <w:marTop w:val="0"/>
                                          <w:marBottom w:val="0"/>
                                          <w:divBdr>
                                            <w:top w:val="none" w:sz="0" w:space="0" w:color="auto"/>
                                            <w:left w:val="none" w:sz="0" w:space="0" w:color="auto"/>
                                            <w:bottom w:val="none" w:sz="0" w:space="0" w:color="auto"/>
                                            <w:right w:val="none" w:sz="0" w:space="0" w:color="auto"/>
                                          </w:divBdr>
                                          <w:divsChild>
                                            <w:div w:id="14821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41436">
      <w:bodyDiv w:val="1"/>
      <w:marLeft w:val="0"/>
      <w:marRight w:val="0"/>
      <w:marTop w:val="0"/>
      <w:marBottom w:val="0"/>
      <w:divBdr>
        <w:top w:val="none" w:sz="0" w:space="0" w:color="auto"/>
        <w:left w:val="none" w:sz="0" w:space="0" w:color="auto"/>
        <w:bottom w:val="none" w:sz="0" w:space="0" w:color="auto"/>
        <w:right w:val="none" w:sz="0" w:space="0" w:color="auto"/>
      </w:divBdr>
      <w:divsChild>
        <w:div w:id="1719432524">
          <w:marLeft w:val="0"/>
          <w:marRight w:val="0"/>
          <w:marTop w:val="0"/>
          <w:marBottom w:val="0"/>
          <w:divBdr>
            <w:top w:val="none" w:sz="0" w:space="0" w:color="auto"/>
            <w:left w:val="none" w:sz="0" w:space="0" w:color="auto"/>
            <w:bottom w:val="none" w:sz="0" w:space="0" w:color="auto"/>
            <w:right w:val="none" w:sz="0" w:space="0" w:color="auto"/>
          </w:divBdr>
          <w:divsChild>
            <w:div w:id="1949777947">
              <w:marLeft w:val="0"/>
              <w:marRight w:val="0"/>
              <w:marTop w:val="0"/>
              <w:marBottom w:val="0"/>
              <w:divBdr>
                <w:top w:val="none" w:sz="0" w:space="0" w:color="auto"/>
                <w:left w:val="none" w:sz="0" w:space="0" w:color="auto"/>
                <w:bottom w:val="none" w:sz="0" w:space="0" w:color="auto"/>
                <w:right w:val="none" w:sz="0" w:space="0" w:color="auto"/>
              </w:divBdr>
              <w:divsChild>
                <w:div w:id="1698579350">
                  <w:marLeft w:val="0"/>
                  <w:marRight w:val="0"/>
                  <w:marTop w:val="0"/>
                  <w:marBottom w:val="0"/>
                  <w:divBdr>
                    <w:top w:val="none" w:sz="0" w:space="0" w:color="auto"/>
                    <w:left w:val="none" w:sz="0" w:space="0" w:color="auto"/>
                    <w:bottom w:val="none" w:sz="0" w:space="0" w:color="auto"/>
                    <w:right w:val="none" w:sz="0" w:space="0" w:color="auto"/>
                  </w:divBdr>
                  <w:divsChild>
                    <w:div w:id="391273144">
                      <w:marLeft w:val="0"/>
                      <w:marRight w:val="0"/>
                      <w:marTop w:val="0"/>
                      <w:marBottom w:val="0"/>
                      <w:divBdr>
                        <w:top w:val="none" w:sz="0" w:space="0" w:color="auto"/>
                        <w:left w:val="none" w:sz="0" w:space="0" w:color="auto"/>
                        <w:bottom w:val="none" w:sz="0" w:space="0" w:color="auto"/>
                        <w:right w:val="none" w:sz="0" w:space="0" w:color="auto"/>
                      </w:divBdr>
                      <w:divsChild>
                        <w:div w:id="1062676980">
                          <w:marLeft w:val="0"/>
                          <w:marRight w:val="0"/>
                          <w:marTop w:val="0"/>
                          <w:marBottom w:val="0"/>
                          <w:divBdr>
                            <w:top w:val="none" w:sz="0" w:space="0" w:color="auto"/>
                            <w:left w:val="none" w:sz="0" w:space="0" w:color="auto"/>
                            <w:bottom w:val="none" w:sz="0" w:space="0" w:color="auto"/>
                            <w:right w:val="none" w:sz="0" w:space="0" w:color="auto"/>
                          </w:divBdr>
                          <w:divsChild>
                            <w:div w:id="1793940138">
                              <w:marLeft w:val="0"/>
                              <w:marRight w:val="0"/>
                              <w:marTop w:val="0"/>
                              <w:marBottom w:val="0"/>
                              <w:divBdr>
                                <w:top w:val="none" w:sz="0" w:space="0" w:color="auto"/>
                                <w:left w:val="none" w:sz="0" w:space="0" w:color="auto"/>
                                <w:bottom w:val="none" w:sz="0" w:space="0" w:color="auto"/>
                                <w:right w:val="none" w:sz="0" w:space="0" w:color="auto"/>
                              </w:divBdr>
                              <w:divsChild>
                                <w:div w:id="833253807">
                                  <w:marLeft w:val="0"/>
                                  <w:marRight w:val="0"/>
                                  <w:marTop w:val="0"/>
                                  <w:marBottom w:val="0"/>
                                  <w:divBdr>
                                    <w:top w:val="none" w:sz="0" w:space="0" w:color="auto"/>
                                    <w:left w:val="none" w:sz="0" w:space="0" w:color="auto"/>
                                    <w:bottom w:val="none" w:sz="0" w:space="0" w:color="auto"/>
                                    <w:right w:val="none" w:sz="0" w:space="0" w:color="auto"/>
                                  </w:divBdr>
                                  <w:divsChild>
                                    <w:div w:id="1574897569">
                                      <w:marLeft w:val="0"/>
                                      <w:marRight w:val="0"/>
                                      <w:marTop w:val="0"/>
                                      <w:marBottom w:val="0"/>
                                      <w:divBdr>
                                        <w:top w:val="single" w:sz="6" w:space="0" w:color="F5F5F5"/>
                                        <w:left w:val="single" w:sz="6" w:space="0" w:color="F5F5F5"/>
                                        <w:bottom w:val="single" w:sz="6" w:space="0" w:color="F5F5F5"/>
                                        <w:right w:val="single" w:sz="6" w:space="0" w:color="F5F5F5"/>
                                      </w:divBdr>
                                      <w:divsChild>
                                        <w:div w:id="1117026885">
                                          <w:marLeft w:val="0"/>
                                          <w:marRight w:val="0"/>
                                          <w:marTop w:val="0"/>
                                          <w:marBottom w:val="0"/>
                                          <w:divBdr>
                                            <w:top w:val="none" w:sz="0" w:space="0" w:color="auto"/>
                                            <w:left w:val="none" w:sz="0" w:space="0" w:color="auto"/>
                                            <w:bottom w:val="none" w:sz="0" w:space="0" w:color="auto"/>
                                            <w:right w:val="none" w:sz="0" w:space="0" w:color="auto"/>
                                          </w:divBdr>
                                          <w:divsChild>
                                            <w:div w:id="1491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075705">
      <w:bodyDiv w:val="1"/>
      <w:marLeft w:val="0"/>
      <w:marRight w:val="0"/>
      <w:marTop w:val="0"/>
      <w:marBottom w:val="0"/>
      <w:divBdr>
        <w:top w:val="none" w:sz="0" w:space="0" w:color="auto"/>
        <w:left w:val="none" w:sz="0" w:space="0" w:color="auto"/>
        <w:bottom w:val="none" w:sz="0" w:space="0" w:color="auto"/>
        <w:right w:val="none" w:sz="0" w:space="0" w:color="auto"/>
      </w:divBdr>
      <w:divsChild>
        <w:div w:id="1690641028">
          <w:marLeft w:val="0"/>
          <w:marRight w:val="0"/>
          <w:marTop w:val="0"/>
          <w:marBottom w:val="0"/>
          <w:divBdr>
            <w:top w:val="none" w:sz="0" w:space="0" w:color="auto"/>
            <w:left w:val="none" w:sz="0" w:space="0" w:color="auto"/>
            <w:bottom w:val="none" w:sz="0" w:space="0" w:color="auto"/>
            <w:right w:val="none" w:sz="0" w:space="0" w:color="auto"/>
          </w:divBdr>
          <w:divsChild>
            <w:div w:id="1028919980">
              <w:marLeft w:val="0"/>
              <w:marRight w:val="0"/>
              <w:marTop w:val="0"/>
              <w:marBottom w:val="0"/>
              <w:divBdr>
                <w:top w:val="none" w:sz="0" w:space="0" w:color="auto"/>
                <w:left w:val="none" w:sz="0" w:space="0" w:color="auto"/>
                <w:bottom w:val="none" w:sz="0" w:space="0" w:color="auto"/>
                <w:right w:val="none" w:sz="0" w:space="0" w:color="auto"/>
              </w:divBdr>
              <w:divsChild>
                <w:div w:id="1783764888">
                  <w:marLeft w:val="0"/>
                  <w:marRight w:val="0"/>
                  <w:marTop w:val="0"/>
                  <w:marBottom w:val="0"/>
                  <w:divBdr>
                    <w:top w:val="none" w:sz="0" w:space="0" w:color="auto"/>
                    <w:left w:val="none" w:sz="0" w:space="0" w:color="auto"/>
                    <w:bottom w:val="none" w:sz="0" w:space="0" w:color="auto"/>
                    <w:right w:val="none" w:sz="0" w:space="0" w:color="auto"/>
                  </w:divBdr>
                  <w:divsChild>
                    <w:div w:id="36007032">
                      <w:marLeft w:val="0"/>
                      <w:marRight w:val="0"/>
                      <w:marTop w:val="0"/>
                      <w:marBottom w:val="0"/>
                      <w:divBdr>
                        <w:top w:val="none" w:sz="0" w:space="0" w:color="auto"/>
                        <w:left w:val="none" w:sz="0" w:space="0" w:color="auto"/>
                        <w:bottom w:val="none" w:sz="0" w:space="0" w:color="auto"/>
                        <w:right w:val="none" w:sz="0" w:space="0" w:color="auto"/>
                      </w:divBdr>
                      <w:divsChild>
                        <w:div w:id="2027246091">
                          <w:marLeft w:val="0"/>
                          <w:marRight w:val="0"/>
                          <w:marTop w:val="0"/>
                          <w:marBottom w:val="0"/>
                          <w:divBdr>
                            <w:top w:val="none" w:sz="0" w:space="0" w:color="auto"/>
                            <w:left w:val="none" w:sz="0" w:space="0" w:color="auto"/>
                            <w:bottom w:val="none" w:sz="0" w:space="0" w:color="auto"/>
                            <w:right w:val="none" w:sz="0" w:space="0" w:color="auto"/>
                          </w:divBdr>
                          <w:divsChild>
                            <w:div w:id="371811255">
                              <w:marLeft w:val="0"/>
                              <w:marRight w:val="0"/>
                              <w:marTop w:val="0"/>
                              <w:marBottom w:val="0"/>
                              <w:divBdr>
                                <w:top w:val="none" w:sz="0" w:space="0" w:color="auto"/>
                                <w:left w:val="none" w:sz="0" w:space="0" w:color="auto"/>
                                <w:bottom w:val="none" w:sz="0" w:space="0" w:color="auto"/>
                                <w:right w:val="none" w:sz="0" w:space="0" w:color="auto"/>
                              </w:divBdr>
                              <w:divsChild>
                                <w:div w:id="1205143046">
                                  <w:marLeft w:val="0"/>
                                  <w:marRight w:val="0"/>
                                  <w:marTop w:val="0"/>
                                  <w:marBottom w:val="0"/>
                                  <w:divBdr>
                                    <w:top w:val="none" w:sz="0" w:space="0" w:color="auto"/>
                                    <w:left w:val="none" w:sz="0" w:space="0" w:color="auto"/>
                                    <w:bottom w:val="none" w:sz="0" w:space="0" w:color="auto"/>
                                    <w:right w:val="none" w:sz="0" w:space="0" w:color="auto"/>
                                  </w:divBdr>
                                  <w:divsChild>
                                    <w:div w:id="1434517819">
                                      <w:marLeft w:val="0"/>
                                      <w:marRight w:val="0"/>
                                      <w:marTop w:val="0"/>
                                      <w:marBottom w:val="0"/>
                                      <w:divBdr>
                                        <w:top w:val="single" w:sz="6" w:space="0" w:color="F5F5F5"/>
                                        <w:left w:val="single" w:sz="6" w:space="0" w:color="F5F5F5"/>
                                        <w:bottom w:val="single" w:sz="6" w:space="0" w:color="F5F5F5"/>
                                        <w:right w:val="single" w:sz="6" w:space="0" w:color="F5F5F5"/>
                                      </w:divBdr>
                                      <w:divsChild>
                                        <w:div w:id="1009865773">
                                          <w:marLeft w:val="0"/>
                                          <w:marRight w:val="0"/>
                                          <w:marTop w:val="0"/>
                                          <w:marBottom w:val="0"/>
                                          <w:divBdr>
                                            <w:top w:val="none" w:sz="0" w:space="0" w:color="auto"/>
                                            <w:left w:val="none" w:sz="0" w:space="0" w:color="auto"/>
                                            <w:bottom w:val="none" w:sz="0" w:space="0" w:color="auto"/>
                                            <w:right w:val="none" w:sz="0" w:space="0" w:color="auto"/>
                                          </w:divBdr>
                                          <w:divsChild>
                                            <w:div w:id="19957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234346">
      <w:bodyDiv w:val="1"/>
      <w:marLeft w:val="0"/>
      <w:marRight w:val="0"/>
      <w:marTop w:val="0"/>
      <w:marBottom w:val="0"/>
      <w:divBdr>
        <w:top w:val="none" w:sz="0" w:space="0" w:color="auto"/>
        <w:left w:val="none" w:sz="0" w:space="0" w:color="auto"/>
        <w:bottom w:val="none" w:sz="0" w:space="0" w:color="auto"/>
        <w:right w:val="none" w:sz="0" w:space="0" w:color="auto"/>
      </w:divBdr>
      <w:divsChild>
        <w:div w:id="100613705">
          <w:marLeft w:val="0"/>
          <w:marRight w:val="0"/>
          <w:marTop w:val="0"/>
          <w:marBottom w:val="0"/>
          <w:divBdr>
            <w:top w:val="none" w:sz="0" w:space="0" w:color="auto"/>
            <w:left w:val="none" w:sz="0" w:space="0" w:color="auto"/>
            <w:bottom w:val="none" w:sz="0" w:space="0" w:color="auto"/>
            <w:right w:val="none" w:sz="0" w:space="0" w:color="auto"/>
          </w:divBdr>
          <w:divsChild>
            <w:div w:id="2015495822">
              <w:marLeft w:val="0"/>
              <w:marRight w:val="0"/>
              <w:marTop w:val="0"/>
              <w:marBottom w:val="0"/>
              <w:divBdr>
                <w:top w:val="none" w:sz="0" w:space="0" w:color="auto"/>
                <w:left w:val="none" w:sz="0" w:space="0" w:color="auto"/>
                <w:bottom w:val="none" w:sz="0" w:space="0" w:color="auto"/>
                <w:right w:val="none" w:sz="0" w:space="0" w:color="auto"/>
              </w:divBdr>
              <w:divsChild>
                <w:div w:id="1363552919">
                  <w:marLeft w:val="0"/>
                  <w:marRight w:val="0"/>
                  <w:marTop w:val="0"/>
                  <w:marBottom w:val="0"/>
                  <w:divBdr>
                    <w:top w:val="none" w:sz="0" w:space="0" w:color="auto"/>
                    <w:left w:val="none" w:sz="0" w:space="0" w:color="auto"/>
                    <w:bottom w:val="none" w:sz="0" w:space="0" w:color="auto"/>
                    <w:right w:val="none" w:sz="0" w:space="0" w:color="auto"/>
                  </w:divBdr>
                  <w:divsChild>
                    <w:div w:id="2050035421">
                      <w:marLeft w:val="0"/>
                      <w:marRight w:val="0"/>
                      <w:marTop w:val="0"/>
                      <w:marBottom w:val="0"/>
                      <w:divBdr>
                        <w:top w:val="none" w:sz="0" w:space="0" w:color="auto"/>
                        <w:left w:val="none" w:sz="0" w:space="0" w:color="auto"/>
                        <w:bottom w:val="none" w:sz="0" w:space="0" w:color="auto"/>
                        <w:right w:val="none" w:sz="0" w:space="0" w:color="auto"/>
                      </w:divBdr>
                      <w:divsChild>
                        <w:div w:id="771824768">
                          <w:marLeft w:val="0"/>
                          <w:marRight w:val="0"/>
                          <w:marTop w:val="0"/>
                          <w:marBottom w:val="0"/>
                          <w:divBdr>
                            <w:top w:val="none" w:sz="0" w:space="0" w:color="auto"/>
                            <w:left w:val="none" w:sz="0" w:space="0" w:color="auto"/>
                            <w:bottom w:val="none" w:sz="0" w:space="0" w:color="auto"/>
                            <w:right w:val="none" w:sz="0" w:space="0" w:color="auto"/>
                          </w:divBdr>
                          <w:divsChild>
                            <w:div w:id="393894476">
                              <w:marLeft w:val="0"/>
                              <w:marRight w:val="0"/>
                              <w:marTop w:val="0"/>
                              <w:marBottom w:val="0"/>
                              <w:divBdr>
                                <w:top w:val="none" w:sz="0" w:space="0" w:color="auto"/>
                                <w:left w:val="none" w:sz="0" w:space="0" w:color="auto"/>
                                <w:bottom w:val="none" w:sz="0" w:space="0" w:color="auto"/>
                                <w:right w:val="none" w:sz="0" w:space="0" w:color="auto"/>
                              </w:divBdr>
                              <w:divsChild>
                                <w:div w:id="1209223317">
                                  <w:marLeft w:val="0"/>
                                  <w:marRight w:val="0"/>
                                  <w:marTop w:val="0"/>
                                  <w:marBottom w:val="0"/>
                                  <w:divBdr>
                                    <w:top w:val="none" w:sz="0" w:space="0" w:color="auto"/>
                                    <w:left w:val="none" w:sz="0" w:space="0" w:color="auto"/>
                                    <w:bottom w:val="none" w:sz="0" w:space="0" w:color="auto"/>
                                    <w:right w:val="none" w:sz="0" w:space="0" w:color="auto"/>
                                  </w:divBdr>
                                  <w:divsChild>
                                    <w:div w:id="1810049626">
                                      <w:marLeft w:val="0"/>
                                      <w:marRight w:val="0"/>
                                      <w:marTop w:val="0"/>
                                      <w:marBottom w:val="0"/>
                                      <w:divBdr>
                                        <w:top w:val="single" w:sz="6" w:space="0" w:color="F5F5F5"/>
                                        <w:left w:val="single" w:sz="6" w:space="0" w:color="F5F5F5"/>
                                        <w:bottom w:val="single" w:sz="6" w:space="0" w:color="F5F5F5"/>
                                        <w:right w:val="single" w:sz="6" w:space="0" w:color="F5F5F5"/>
                                      </w:divBdr>
                                      <w:divsChild>
                                        <w:div w:id="1767921383">
                                          <w:marLeft w:val="0"/>
                                          <w:marRight w:val="0"/>
                                          <w:marTop w:val="0"/>
                                          <w:marBottom w:val="0"/>
                                          <w:divBdr>
                                            <w:top w:val="none" w:sz="0" w:space="0" w:color="auto"/>
                                            <w:left w:val="none" w:sz="0" w:space="0" w:color="auto"/>
                                            <w:bottom w:val="none" w:sz="0" w:space="0" w:color="auto"/>
                                            <w:right w:val="none" w:sz="0" w:space="0" w:color="auto"/>
                                          </w:divBdr>
                                          <w:divsChild>
                                            <w:div w:id="467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402658">
      <w:bodyDiv w:val="1"/>
      <w:marLeft w:val="0"/>
      <w:marRight w:val="0"/>
      <w:marTop w:val="0"/>
      <w:marBottom w:val="0"/>
      <w:divBdr>
        <w:top w:val="none" w:sz="0" w:space="0" w:color="auto"/>
        <w:left w:val="none" w:sz="0" w:space="0" w:color="auto"/>
        <w:bottom w:val="none" w:sz="0" w:space="0" w:color="auto"/>
        <w:right w:val="none" w:sz="0" w:space="0" w:color="auto"/>
      </w:divBdr>
      <w:divsChild>
        <w:div w:id="1518349309">
          <w:marLeft w:val="0"/>
          <w:marRight w:val="0"/>
          <w:marTop w:val="0"/>
          <w:marBottom w:val="0"/>
          <w:divBdr>
            <w:top w:val="none" w:sz="0" w:space="0" w:color="auto"/>
            <w:left w:val="none" w:sz="0" w:space="0" w:color="auto"/>
            <w:bottom w:val="none" w:sz="0" w:space="0" w:color="auto"/>
            <w:right w:val="none" w:sz="0" w:space="0" w:color="auto"/>
          </w:divBdr>
          <w:divsChild>
            <w:div w:id="1825510173">
              <w:marLeft w:val="0"/>
              <w:marRight w:val="0"/>
              <w:marTop w:val="0"/>
              <w:marBottom w:val="0"/>
              <w:divBdr>
                <w:top w:val="none" w:sz="0" w:space="0" w:color="auto"/>
                <w:left w:val="none" w:sz="0" w:space="0" w:color="auto"/>
                <w:bottom w:val="none" w:sz="0" w:space="0" w:color="auto"/>
                <w:right w:val="none" w:sz="0" w:space="0" w:color="auto"/>
              </w:divBdr>
              <w:divsChild>
                <w:div w:id="467014683">
                  <w:marLeft w:val="0"/>
                  <w:marRight w:val="0"/>
                  <w:marTop w:val="0"/>
                  <w:marBottom w:val="0"/>
                  <w:divBdr>
                    <w:top w:val="none" w:sz="0" w:space="0" w:color="auto"/>
                    <w:left w:val="none" w:sz="0" w:space="0" w:color="auto"/>
                    <w:bottom w:val="none" w:sz="0" w:space="0" w:color="auto"/>
                    <w:right w:val="none" w:sz="0" w:space="0" w:color="auto"/>
                  </w:divBdr>
                  <w:divsChild>
                    <w:div w:id="817455005">
                      <w:marLeft w:val="0"/>
                      <w:marRight w:val="0"/>
                      <w:marTop w:val="0"/>
                      <w:marBottom w:val="0"/>
                      <w:divBdr>
                        <w:top w:val="none" w:sz="0" w:space="0" w:color="auto"/>
                        <w:left w:val="none" w:sz="0" w:space="0" w:color="auto"/>
                        <w:bottom w:val="none" w:sz="0" w:space="0" w:color="auto"/>
                        <w:right w:val="none" w:sz="0" w:space="0" w:color="auto"/>
                      </w:divBdr>
                      <w:divsChild>
                        <w:div w:id="1631739922">
                          <w:marLeft w:val="0"/>
                          <w:marRight w:val="0"/>
                          <w:marTop w:val="0"/>
                          <w:marBottom w:val="0"/>
                          <w:divBdr>
                            <w:top w:val="none" w:sz="0" w:space="0" w:color="auto"/>
                            <w:left w:val="none" w:sz="0" w:space="0" w:color="auto"/>
                            <w:bottom w:val="none" w:sz="0" w:space="0" w:color="auto"/>
                            <w:right w:val="none" w:sz="0" w:space="0" w:color="auto"/>
                          </w:divBdr>
                          <w:divsChild>
                            <w:div w:id="1717924874">
                              <w:marLeft w:val="0"/>
                              <w:marRight w:val="0"/>
                              <w:marTop w:val="0"/>
                              <w:marBottom w:val="0"/>
                              <w:divBdr>
                                <w:top w:val="none" w:sz="0" w:space="0" w:color="auto"/>
                                <w:left w:val="none" w:sz="0" w:space="0" w:color="auto"/>
                                <w:bottom w:val="none" w:sz="0" w:space="0" w:color="auto"/>
                                <w:right w:val="none" w:sz="0" w:space="0" w:color="auto"/>
                              </w:divBdr>
                              <w:divsChild>
                                <w:div w:id="1341473442">
                                  <w:marLeft w:val="0"/>
                                  <w:marRight w:val="0"/>
                                  <w:marTop w:val="0"/>
                                  <w:marBottom w:val="0"/>
                                  <w:divBdr>
                                    <w:top w:val="none" w:sz="0" w:space="0" w:color="auto"/>
                                    <w:left w:val="none" w:sz="0" w:space="0" w:color="auto"/>
                                    <w:bottom w:val="none" w:sz="0" w:space="0" w:color="auto"/>
                                    <w:right w:val="none" w:sz="0" w:space="0" w:color="auto"/>
                                  </w:divBdr>
                                  <w:divsChild>
                                    <w:div w:id="1481579767">
                                      <w:marLeft w:val="0"/>
                                      <w:marRight w:val="0"/>
                                      <w:marTop w:val="0"/>
                                      <w:marBottom w:val="0"/>
                                      <w:divBdr>
                                        <w:top w:val="single" w:sz="6" w:space="0" w:color="F5F5F5"/>
                                        <w:left w:val="single" w:sz="6" w:space="0" w:color="F5F5F5"/>
                                        <w:bottom w:val="single" w:sz="6" w:space="0" w:color="F5F5F5"/>
                                        <w:right w:val="single" w:sz="6" w:space="0" w:color="F5F5F5"/>
                                      </w:divBdr>
                                      <w:divsChild>
                                        <w:div w:id="225920871">
                                          <w:marLeft w:val="0"/>
                                          <w:marRight w:val="0"/>
                                          <w:marTop w:val="0"/>
                                          <w:marBottom w:val="0"/>
                                          <w:divBdr>
                                            <w:top w:val="none" w:sz="0" w:space="0" w:color="auto"/>
                                            <w:left w:val="none" w:sz="0" w:space="0" w:color="auto"/>
                                            <w:bottom w:val="none" w:sz="0" w:space="0" w:color="auto"/>
                                            <w:right w:val="none" w:sz="0" w:space="0" w:color="auto"/>
                                          </w:divBdr>
                                          <w:divsChild>
                                            <w:div w:id="14388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946993">
      <w:bodyDiv w:val="1"/>
      <w:marLeft w:val="0"/>
      <w:marRight w:val="0"/>
      <w:marTop w:val="0"/>
      <w:marBottom w:val="0"/>
      <w:divBdr>
        <w:top w:val="none" w:sz="0" w:space="0" w:color="auto"/>
        <w:left w:val="none" w:sz="0" w:space="0" w:color="auto"/>
        <w:bottom w:val="none" w:sz="0" w:space="0" w:color="auto"/>
        <w:right w:val="none" w:sz="0" w:space="0" w:color="auto"/>
      </w:divBdr>
      <w:divsChild>
        <w:div w:id="231282984">
          <w:marLeft w:val="0"/>
          <w:marRight w:val="0"/>
          <w:marTop w:val="0"/>
          <w:marBottom w:val="0"/>
          <w:divBdr>
            <w:top w:val="none" w:sz="0" w:space="0" w:color="auto"/>
            <w:left w:val="none" w:sz="0" w:space="0" w:color="auto"/>
            <w:bottom w:val="none" w:sz="0" w:space="0" w:color="auto"/>
            <w:right w:val="none" w:sz="0" w:space="0" w:color="auto"/>
          </w:divBdr>
          <w:divsChild>
            <w:div w:id="1050109212">
              <w:marLeft w:val="0"/>
              <w:marRight w:val="0"/>
              <w:marTop w:val="0"/>
              <w:marBottom w:val="0"/>
              <w:divBdr>
                <w:top w:val="none" w:sz="0" w:space="0" w:color="auto"/>
                <w:left w:val="none" w:sz="0" w:space="0" w:color="auto"/>
                <w:bottom w:val="none" w:sz="0" w:space="0" w:color="auto"/>
                <w:right w:val="none" w:sz="0" w:space="0" w:color="auto"/>
              </w:divBdr>
              <w:divsChild>
                <w:div w:id="618414183">
                  <w:marLeft w:val="0"/>
                  <w:marRight w:val="0"/>
                  <w:marTop w:val="0"/>
                  <w:marBottom w:val="0"/>
                  <w:divBdr>
                    <w:top w:val="none" w:sz="0" w:space="0" w:color="auto"/>
                    <w:left w:val="none" w:sz="0" w:space="0" w:color="auto"/>
                    <w:bottom w:val="none" w:sz="0" w:space="0" w:color="auto"/>
                    <w:right w:val="none" w:sz="0" w:space="0" w:color="auto"/>
                  </w:divBdr>
                  <w:divsChild>
                    <w:div w:id="337658679">
                      <w:marLeft w:val="0"/>
                      <w:marRight w:val="0"/>
                      <w:marTop w:val="0"/>
                      <w:marBottom w:val="0"/>
                      <w:divBdr>
                        <w:top w:val="none" w:sz="0" w:space="0" w:color="auto"/>
                        <w:left w:val="none" w:sz="0" w:space="0" w:color="auto"/>
                        <w:bottom w:val="none" w:sz="0" w:space="0" w:color="auto"/>
                        <w:right w:val="none" w:sz="0" w:space="0" w:color="auto"/>
                      </w:divBdr>
                      <w:divsChild>
                        <w:div w:id="842086521">
                          <w:marLeft w:val="0"/>
                          <w:marRight w:val="0"/>
                          <w:marTop w:val="0"/>
                          <w:marBottom w:val="0"/>
                          <w:divBdr>
                            <w:top w:val="none" w:sz="0" w:space="0" w:color="auto"/>
                            <w:left w:val="none" w:sz="0" w:space="0" w:color="auto"/>
                            <w:bottom w:val="none" w:sz="0" w:space="0" w:color="auto"/>
                            <w:right w:val="none" w:sz="0" w:space="0" w:color="auto"/>
                          </w:divBdr>
                          <w:divsChild>
                            <w:div w:id="1472560094">
                              <w:marLeft w:val="0"/>
                              <w:marRight w:val="0"/>
                              <w:marTop w:val="0"/>
                              <w:marBottom w:val="0"/>
                              <w:divBdr>
                                <w:top w:val="none" w:sz="0" w:space="0" w:color="auto"/>
                                <w:left w:val="none" w:sz="0" w:space="0" w:color="auto"/>
                                <w:bottom w:val="none" w:sz="0" w:space="0" w:color="auto"/>
                                <w:right w:val="none" w:sz="0" w:space="0" w:color="auto"/>
                              </w:divBdr>
                              <w:divsChild>
                                <w:div w:id="1476071461">
                                  <w:marLeft w:val="0"/>
                                  <w:marRight w:val="0"/>
                                  <w:marTop w:val="0"/>
                                  <w:marBottom w:val="0"/>
                                  <w:divBdr>
                                    <w:top w:val="none" w:sz="0" w:space="0" w:color="auto"/>
                                    <w:left w:val="none" w:sz="0" w:space="0" w:color="auto"/>
                                    <w:bottom w:val="none" w:sz="0" w:space="0" w:color="auto"/>
                                    <w:right w:val="none" w:sz="0" w:space="0" w:color="auto"/>
                                  </w:divBdr>
                                  <w:divsChild>
                                    <w:div w:id="582028044">
                                      <w:marLeft w:val="0"/>
                                      <w:marRight w:val="0"/>
                                      <w:marTop w:val="0"/>
                                      <w:marBottom w:val="0"/>
                                      <w:divBdr>
                                        <w:top w:val="single" w:sz="6" w:space="0" w:color="F5F5F5"/>
                                        <w:left w:val="single" w:sz="6" w:space="0" w:color="F5F5F5"/>
                                        <w:bottom w:val="single" w:sz="6" w:space="0" w:color="F5F5F5"/>
                                        <w:right w:val="single" w:sz="6" w:space="0" w:color="F5F5F5"/>
                                      </w:divBdr>
                                      <w:divsChild>
                                        <w:div w:id="318384272">
                                          <w:marLeft w:val="0"/>
                                          <w:marRight w:val="0"/>
                                          <w:marTop w:val="0"/>
                                          <w:marBottom w:val="0"/>
                                          <w:divBdr>
                                            <w:top w:val="none" w:sz="0" w:space="0" w:color="auto"/>
                                            <w:left w:val="none" w:sz="0" w:space="0" w:color="auto"/>
                                            <w:bottom w:val="none" w:sz="0" w:space="0" w:color="auto"/>
                                            <w:right w:val="none" w:sz="0" w:space="0" w:color="auto"/>
                                          </w:divBdr>
                                          <w:divsChild>
                                            <w:div w:id="13136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941878">
      <w:bodyDiv w:val="1"/>
      <w:marLeft w:val="0"/>
      <w:marRight w:val="0"/>
      <w:marTop w:val="0"/>
      <w:marBottom w:val="0"/>
      <w:divBdr>
        <w:top w:val="none" w:sz="0" w:space="0" w:color="auto"/>
        <w:left w:val="none" w:sz="0" w:space="0" w:color="auto"/>
        <w:bottom w:val="none" w:sz="0" w:space="0" w:color="auto"/>
        <w:right w:val="none" w:sz="0" w:space="0" w:color="auto"/>
      </w:divBdr>
      <w:divsChild>
        <w:div w:id="1863591593">
          <w:marLeft w:val="0"/>
          <w:marRight w:val="0"/>
          <w:marTop w:val="0"/>
          <w:marBottom w:val="0"/>
          <w:divBdr>
            <w:top w:val="none" w:sz="0" w:space="0" w:color="auto"/>
            <w:left w:val="none" w:sz="0" w:space="0" w:color="auto"/>
            <w:bottom w:val="none" w:sz="0" w:space="0" w:color="auto"/>
            <w:right w:val="none" w:sz="0" w:space="0" w:color="auto"/>
          </w:divBdr>
          <w:divsChild>
            <w:div w:id="1949122370">
              <w:marLeft w:val="0"/>
              <w:marRight w:val="0"/>
              <w:marTop w:val="0"/>
              <w:marBottom w:val="0"/>
              <w:divBdr>
                <w:top w:val="none" w:sz="0" w:space="0" w:color="auto"/>
                <w:left w:val="none" w:sz="0" w:space="0" w:color="auto"/>
                <w:bottom w:val="none" w:sz="0" w:space="0" w:color="auto"/>
                <w:right w:val="none" w:sz="0" w:space="0" w:color="auto"/>
              </w:divBdr>
              <w:divsChild>
                <w:div w:id="580677973">
                  <w:marLeft w:val="0"/>
                  <w:marRight w:val="0"/>
                  <w:marTop w:val="0"/>
                  <w:marBottom w:val="0"/>
                  <w:divBdr>
                    <w:top w:val="none" w:sz="0" w:space="0" w:color="auto"/>
                    <w:left w:val="none" w:sz="0" w:space="0" w:color="auto"/>
                    <w:bottom w:val="none" w:sz="0" w:space="0" w:color="auto"/>
                    <w:right w:val="none" w:sz="0" w:space="0" w:color="auto"/>
                  </w:divBdr>
                  <w:divsChild>
                    <w:div w:id="462424469">
                      <w:marLeft w:val="0"/>
                      <w:marRight w:val="0"/>
                      <w:marTop w:val="0"/>
                      <w:marBottom w:val="0"/>
                      <w:divBdr>
                        <w:top w:val="none" w:sz="0" w:space="0" w:color="auto"/>
                        <w:left w:val="none" w:sz="0" w:space="0" w:color="auto"/>
                        <w:bottom w:val="none" w:sz="0" w:space="0" w:color="auto"/>
                        <w:right w:val="none" w:sz="0" w:space="0" w:color="auto"/>
                      </w:divBdr>
                      <w:divsChild>
                        <w:div w:id="1611088127">
                          <w:marLeft w:val="0"/>
                          <w:marRight w:val="0"/>
                          <w:marTop w:val="0"/>
                          <w:marBottom w:val="0"/>
                          <w:divBdr>
                            <w:top w:val="none" w:sz="0" w:space="0" w:color="auto"/>
                            <w:left w:val="none" w:sz="0" w:space="0" w:color="auto"/>
                            <w:bottom w:val="none" w:sz="0" w:space="0" w:color="auto"/>
                            <w:right w:val="none" w:sz="0" w:space="0" w:color="auto"/>
                          </w:divBdr>
                          <w:divsChild>
                            <w:div w:id="2058577619">
                              <w:marLeft w:val="0"/>
                              <w:marRight w:val="0"/>
                              <w:marTop w:val="0"/>
                              <w:marBottom w:val="0"/>
                              <w:divBdr>
                                <w:top w:val="none" w:sz="0" w:space="0" w:color="auto"/>
                                <w:left w:val="none" w:sz="0" w:space="0" w:color="auto"/>
                                <w:bottom w:val="none" w:sz="0" w:space="0" w:color="auto"/>
                                <w:right w:val="none" w:sz="0" w:space="0" w:color="auto"/>
                              </w:divBdr>
                              <w:divsChild>
                                <w:div w:id="1485119437">
                                  <w:marLeft w:val="0"/>
                                  <w:marRight w:val="0"/>
                                  <w:marTop w:val="0"/>
                                  <w:marBottom w:val="0"/>
                                  <w:divBdr>
                                    <w:top w:val="none" w:sz="0" w:space="0" w:color="auto"/>
                                    <w:left w:val="none" w:sz="0" w:space="0" w:color="auto"/>
                                    <w:bottom w:val="none" w:sz="0" w:space="0" w:color="auto"/>
                                    <w:right w:val="none" w:sz="0" w:space="0" w:color="auto"/>
                                  </w:divBdr>
                                  <w:divsChild>
                                    <w:div w:id="1013458876">
                                      <w:marLeft w:val="0"/>
                                      <w:marRight w:val="0"/>
                                      <w:marTop w:val="0"/>
                                      <w:marBottom w:val="0"/>
                                      <w:divBdr>
                                        <w:top w:val="single" w:sz="6" w:space="0" w:color="F5F5F5"/>
                                        <w:left w:val="single" w:sz="6" w:space="0" w:color="F5F5F5"/>
                                        <w:bottom w:val="single" w:sz="6" w:space="0" w:color="F5F5F5"/>
                                        <w:right w:val="single" w:sz="6" w:space="0" w:color="F5F5F5"/>
                                      </w:divBdr>
                                      <w:divsChild>
                                        <w:div w:id="1093353928">
                                          <w:marLeft w:val="0"/>
                                          <w:marRight w:val="0"/>
                                          <w:marTop w:val="0"/>
                                          <w:marBottom w:val="0"/>
                                          <w:divBdr>
                                            <w:top w:val="none" w:sz="0" w:space="0" w:color="auto"/>
                                            <w:left w:val="none" w:sz="0" w:space="0" w:color="auto"/>
                                            <w:bottom w:val="none" w:sz="0" w:space="0" w:color="auto"/>
                                            <w:right w:val="none" w:sz="0" w:space="0" w:color="auto"/>
                                          </w:divBdr>
                                          <w:divsChild>
                                            <w:div w:id="19993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266136">
      <w:bodyDiv w:val="1"/>
      <w:marLeft w:val="0"/>
      <w:marRight w:val="0"/>
      <w:marTop w:val="0"/>
      <w:marBottom w:val="0"/>
      <w:divBdr>
        <w:top w:val="none" w:sz="0" w:space="0" w:color="auto"/>
        <w:left w:val="none" w:sz="0" w:space="0" w:color="auto"/>
        <w:bottom w:val="none" w:sz="0" w:space="0" w:color="auto"/>
        <w:right w:val="none" w:sz="0" w:space="0" w:color="auto"/>
      </w:divBdr>
      <w:divsChild>
        <w:div w:id="1669626673">
          <w:marLeft w:val="0"/>
          <w:marRight w:val="0"/>
          <w:marTop w:val="0"/>
          <w:marBottom w:val="0"/>
          <w:divBdr>
            <w:top w:val="none" w:sz="0" w:space="0" w:color="auto"/>
            <w:left w:val="none" w:sz="0" w:space="0" w:color="auto"/>
            <w:bottom w:val="none" w:sz="0" w:space="0" w:color="auto"/>
            <w:right w:val="none" w:sz="0" w:space="0" w:color="auto"/>
          </w:divBdr>
          <w:divsChild>
            <w:div w:id="1066227420">
              <w:marLeft w:val="0"/>
              <w:marRight w:val="0"/>
              <w:marTop w:val="0"/>
              <w:marBottom w:val="0"/>
              <w:divBdr>
                <w:top w:val="none" w:sz="0" w:space="0" w:color="auto"/>
                <w:left w:val="none" w:sz="0" w:space="0" w:color="auto"/>
                <w:bottom w:val="none" w:sz="0" w:space="0" w:color="auto"/>
                <w:right w:val="none" w:sz="0" w:space="0" w:color="auto"/>
              </w:divBdr>
              <w:divsChild>
                <w:div w:id="987242900">
                  <w:marLeft w:val="0"/>
                  <w:marRight w:val="0"/>
                  <w:marTop w:val="0"/>
                  <w:marBottom w:val="0"/>
                  <w:divBdr>
                    <w:top w:val="none" w:sz="0" w:space="0" w:color="auto"/>
                    <w:left w:val="none" w:sz="0" w:space="0" w:color="auto"/>
                    <w:bottom w:val="none" w:sz="0" w:space="0" w:color="auto"/>
                    <w:right w:val="none" w:sz="0" w:space="0" w:color="auto"/>
                  </w:divBdr>
                  <w:divsChild>
                    <w:div w:id="602031260">
                      <w:marLeft w:val="0"/>
                      <w:marRight w:val="0"/>
                      <w:marTop w:val="0"/>
                      <w:marBottom w:val="0"/>
                      <w:divBdr>
                        <w:top w:val="none" w:sz="0" w:space="0" w:color="auto"/>
                        <w:left w:val="none" w:sz="0" w:space="0" w:color="auto"/>
                        <w:bottom w:val="none" w:sz="0" w:space="0" w:color="auto"/>
                        <w:right w:val="none" w:sz="0" w:space="0" w:color="auto"/>
                      </w:divBdr>
                      <w:divsChild>
                        <w:div w:id="1838186479">
                          <w:marLeft w:val="0"/>
                          <w:marRight w:val="0"/>
                          <w:marTop w:val="0"/>
                          <w:marBottom w:val="0"/>
                          <w:divBdr>
                            <w:top w:val="none" w:sz="0" w:space="0" w:color="auto"/>
                            <w:left w:val="none" w:sz="0" w:space="0" w:color="auto"/>
                            <w:bottom w:val="none" w:sz="0" w:space="0" w:color="auto"/>
                            <w:right w:val="none" w:sz="0" w:space="0" w:color="auto"/>
                          </w:divBdr>
                          <w:divsChild>
                            <w:div w:id="688337252">
                              <w:marLeft w:val="0"/>
                              <w:marRight w:val="0"/>
                              <w:marTop w:val="0"/>
                              <w:marBottom w:val="0"/>
                              <w:divBdr>
                                <w:top w:val="none" w:sz="0" w:space="0" w:color="auto"/>
                                <w:left w:val="none" w:sz="0" w:space="0" w:color="auto"/>
                                <w:bottom w:val="none" w:sz="0" w:space="0" w:color="auto"/>
                                <w:right w:val="none" w:sz="0" w:space="0" w:color="auto"/>
                              </w:divBdr>
                              <w:divsChild>
                                <w:div w:id="1882202562">
                                  <w:marLeft w:val="0"/>
                                  <w:marRight w:val="0"/>
                                  <w:marTop w:val="0"/>
                                  <w:marBottom w:val="0"/>
                                  <w:divBdr>
                                    <w:top w:val="none" w:sz="0" w:space="0" w:color="auto"/>
                                    <w:left w:val="none" w:sz="0" w:space="0" w:color="auto"/>
                                    <w:bottom w:val="none" w:sz="0" w:space="0" w:color="auto"/>
                                    <w:right w:val="none" w:sz="0" w:space="0" w:color="auto"/>
                                  </w:divBdr>
                                  <w:divsChild>
                                    <w:div w:id="874343314">
                                      <w:marLeft w:val="0"/>
                                      <w:marRight w:val="0"/>
                                      <w:marTop w:val="0"/>
                                      <w:marBottom w:val="0"/>
                                      <w:divBdr>
                                        <w:top w:val="single" w:sz="6" w:space="0" w:color="F5F5F5"/>
                                        <w:left w:val="single" w:sz="6" w:space="0" w:color="F5F5F5"/>
                                        <w:bottom w:val="single" w:sz="6" w:space="0" w:color="F5F5F5"/>
                                        <w:right w:val="single" w:sz="6" w:space="0" w:color="F5F5F5"/>
                                      </w:divBdr>
                                      <w:divsChild>
                                        <w:div w:id="841966166">
                                          <w:marLeft w:val="0"/>
                                          <w:marRight w:val="0"/>
                                          <w:marTop w:val="0"/>
                                          <w:marBottom w:val="0"/>
                                          <w:divBdr>
                                            <w:top w:val="none" w:sz="0" w:space="0" w:color="auto"/>
                                            <w:left w:val="none" w:sz="0" w:space="0" w:color="auto"/>
                                            <w:bottom w:val="none" w:sz="0" w:space="0" w:color="auto"/>
                                            <w:right w:val="none" w:sz="0" w:space="0" w:color="auto"/>
                                          </w:divBdr>
                                          <w:divsChild>
                                            <w:div w:id="397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69829">
      <w:bodyDiv w:val="1"/>
      <w:marLeft w:val="0"/>
      <w:marRight w:val="0"/>
      <w:marTop w:val="0"/>
      <w:marBottom w:val="0"/>
      <w:divBdr>
        <w:top w:val="none" w:sz="0" w:space="0" w:color="auto"/>
        <w:left w:val="none" w:sz="0" w:space="0" w:color="auto"/>
        <w:bottom w:val="none" w:sz="0" w:space="0" w:color="auto"/>
        <w:right w:val="none" w:sz="0" w:space="0" w:color="auto"/>
      </w:divBdr>
      <w:divsChild>
        <w:div w:id="301428308">
          <w:marLeft w:val="0"/>
          <w:marRight w:val="0"/>
          <w:marTop w:val="0"/>
          <w:marBottom w:val="0"/>
          <w:divBdr>
            <w:top w:val="none" w:sz="0" w:space="0" w:color="auto"/>
            <w:left w:val="none" w:sz="0" w:space="0" w:color="auto"/>
            <w:bottom w:val="none" w:sz="0" w:space="0" w:color="auto"/>
            <w:right w:val="none" w:sz="0" w:space="0" w:color="auto"/>
          </w:divBdr>
          <w:divsChild>
            <w:div w:id="1871647766">
              <w:marLeft w:val="0"/>
              <w:marRight w:val="0"/>
              <w:marTop w:val="0"/>
              <w:marBottom w:val="0"/>
              <w:divBdr>
                <w:top w:val="none" w:sz="0" w:space="0" w:color="auto"/>
                <w:left w:val="none" w:sz="0" w:space="0" w:color="auto"/>
                <w:bottom w:val="none" w:sz="0" w:space="0" w:color="auto"/>
                <w:right w:val="none" w:sz="0" w:space="0" w:color="auto"/>
              </w:divBdr>
              <w:divsChild>
                <w:div w:id="784470297">
                  <w:marLeft w:val="0"/>
                  <w:marRight w:val="0"/>
                  <w:marTop w:val="0"/>
                  <w:marBottom w:val="0"/>
                  <w:divBdr>
                    <w:top w:val="none" w:sz="0" w:space="0" w:color="auto"/>
                    <w:left w:val="none" w:sz="0" w:space="0" w:color="auto"/>
                    <w:bottom w:val="none" w:sz="0" w:space="0" w:color="auto"/>
                    <w:right w:val="none" w:sz="0" w:space="0" w:color="auto"/>
                  </w:divBdr>
                  <w:divsChild>
                    <w:div w:id="1607158644">
                      <w:marLeft w:val="0"/>
                      <w:marRight w:val="0"/>
                      <w:marTop w:val="0"/>
                      <w:marBottom w:val="0"/>
                      <w:divBdr>
                        <w:top w:val="none" w:sz="0" w:space="0" w:color="auto"/>
                        <w:left w:val="none" w:sz="0" w:space="0" w:color="auto"/>
                        <w:bottom w:val="none" w:sz="0" w:space="0" w:color="auto"/>
                        <w:right w:val="none" w:sz="0" w:space="0" w:color="auto"/>
                      </w:divBdr>
                      <w:divsChild>
                        <w:div w:id="976642364">
                          <w:marLeft w:val="0"/>
                          <w:marRight w:val="0"/>
                          <w:marTop w:val="0"/>
                          <w:marBottom w:val="0"/>
                          <w:divBdr>
                            <w:top w:val="none" w:sz="0" w:space="0" w:color="auto"/>
                            <w:left w:val="none" w:sz="0" w:space="0" w:color="auto"/>
                            <w:bottom w:val="none" w:sz="0" w:space="0" w:color="auto"/>
                            <w:right w:val="none" w:sz="0" w:space="0" w:color="auto"/>
                          </w:divBdr>
                          <w:divsChild>
                            <w:div w:id="1478766720">
                              <w:marLeft w:val="0"/>
                              <w:marRight w:val="0"/>
                              <w:marTop w:val="0"/>
                              <w:marBottom w:val="0"/>
                              <w:divBdr>
                                <w:top w:val="none" w:sz="0" w:space="0" w:color="auto"/>
                                <w:left w:val="none" w:sz="0" w:space="0" w:color="auto"/>
                                <w:bottom w:val="none" w:sz="0" w:space="0" w:color="auto"/>
                                <w:right w:val="none" w:sz="0" w:space="0" w:color="auto"/>
                              </w:divBdr>
                              <w:divsChild>
                                <w:div w:id="321324548">
                                  <w:marLeft w:val="0"/>
                                  <w:marRight w:val="0"/>
                                  <w:marTop w:val="0"/>
                                  <w:marBottom w:val="0"/>
                                  <w:divBdr>
                                    <w:top w:val="none" w:sz="0" w:space="0" w:color="auto"/>
                                    <w:left w:val="none" w:sz="0" w:space="0" w:color="auto"/>
                                    <w:bottom w:val="none" w:sz="0" w:space="0" w:color="auto"/>
                                    <w:right w:val="none" w:sz="0" w:space="0" w:color="auto"/>
                                  </w:divBdr>
                                  <w:divsChild>
                                    <w:div w:id="927730466">
                                      <w:marLeft w:val="0"/>
                                      <w:marRight w:val="0"/>
                                      <w:marTop w:val="0"/>
                                      <w:marBottom w:val="0"/>
                                      <w:divBdr>
                                        <w:top w:val="single" w:sz="6" w:space="0" w:color="F5F5F5"/>
                                        <w:left w:val="single" w:sz="6" w:space="0" w:color="F5F5F5"/>
                                        <w:bottom w:val="single" w:sz="6" w:space="0" w:color="F5F5F5"/>
                                        <w:right w:val="single" w:sz="6" w:space="0" w:color="F5F5F5"/>
                                      </w:divBdr>
                                      <w:divsChild>
                                        <w:div w:id="1208833522">
                                          <w:marLeft w:val="0"/>
                                          <w:marRight w:val="0"/>
                                          <w:marTop w:val="0"/>
                                          <w:marBottom w:val="0"/>
                                          <w:divBdr>
                                            <w:top w:val="none" w:sz="0" w:space="0" w:color="auto"/>
                                            <w:left w:val="none" w:sz="0" w:space="0" w:color="auto"/>
                                            <w:bottom w:val="none" w:sz="0" w:space="0" w:color="auto"/>
                                            <w:right w:val="none" w:sz="0" w:space="0" w:color="auto"/>
                                          </w:divBdr>
                                          <w:divsChild>
                                            <w:div w:id="789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184056">
      <w:bodyDiv w:val="1"/>
      <w:marLeft w:val="0"/>
      <w:marRight w:val="0"/>
      <w:marTop w:val="0"/>
      <w:marBottom w:val="0"/>
      <w:divBdr>
        <w:top w:val="none" w:sz="0" w:space="0" w:color="auto"/>
        <w:left w:val="none" w:sz="0" w:space="0" w:color="auto"/>
        <w:bottom w:val="none" w:sz="0" w:space="0" w:color="auto"/>
        <w:right w:val="none" w:sz="0" w:space="0" w:color="auto"/>
      </w:divBdr>
      <w:divsChild>
        <w:div w:id="11877502">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07913848">
                  <w:marLeft w:val="0"/>
                  <w:marRight w:val="0"/>
                  <w:marTop w:val="0"/>
                  <w:marBottom w:val="0"/>
                  <w:divBdr>
                    <w:top w:val="none" w:sz="0" w:space="0" w:color="auto"/>
                    <w:left w:val="none" w:sz="0" w:space="0" w:color="auto"/>
                    <w:bottom w:val="none" w:sz="0" w:space="0" w:color="auto"/>
                    <w:right w:val="none" w:sz="0" w:space="0" w:color="auto"/>
                  </w:divBdr>
                  <w:divsChild>
                    <w:div w:id="1968193653">
                      <w:marLeft w:val="0"/>
                      <w:marRight w:val="0"/>
                      <w:marTop w:val="0"/>
                      <w:marBottom w:val="0"/>
                      <w:divBdr>
                        <w:top w:val="none" w:sz="0" w:space="0" w:color="auto"/>
                        <w:left w:val="none" w:sz="0" w:space="0" w:color="auto"/>
                        <w:bottom w:val="none" w:sz="0" w:space="0" w:color="auto"/>
                        <w:right w:val="none" w:sz="0" w:space="0" w:color="auto"/>
                      </w:divBdr>
                      <w:divsChild>
                        <w:div w:id="1115756452">
                          <w:marLeft w:val="0"/>
                          <w:marRight w:val="0"/>
                          <w:marTop w:val="0"/>
                          <w:marBottom w:val="0"/>
                          <w:divBdr>
                            <w:top w:val="none" w:sz="0" w:space="0" w:color="auto"/>
                            <w:left w:val="none" w:sz="0" w:space="0" w:color="auto"/>
                            <w:bottom w:val="none" w:sz="0" w:space="0" w:color="auto"/>
                            <w:right w:val="none" w:sz="0" w:space="0" w:color="auto"/>
                          </w:divBdr>
                          <w:divsChild>
                            <w:div w:id="1130325958">
                              <w:marLeft w:val="0"/>
                              <w:marRight w:val="0"/>
                              <w:marTop w:val="0"/>
                              <w:marBottom w:val="0"/>
                              <w:divBdr>
                                <w:top w:val="none" w:sz="0" w:space="0" w:color="auto"/>
                                <w:left w:val="none" w:sz="0" w:space="0" w:color="auto"/>
                                <w:bottom w:val="none" w:sz="0" w:space="0" w:color="auto"/>
                                <w:right w:val="none" w:sz="0" w:space="0" w:color="auto"/>
                              </w:divBdr>
                              <w:divsChild>
                                <w:div w:id="1549106473">
                                  <w:marLeft w:val="0"/>
                                  <w:marRight w:val="0"/>
                                  <w:marTop w:val="0"/>
                                  <w:marBottom w:val="0"/>
                                  <w:divBdr>
                                    <w:top w:val="none" w:sz="0" w:space="0" w:color="auto"/>
                                    <w:left w:val="none" w:sz="0" w:space="0" w:color="auto"/>
                                    <w:bottom w:val="none" w:sz="0" w:space="0" w:color="auto"/>
                                    <w:right w:val="none" w:sz="0" w:space="0" w:color="auto"/>
                                  </w:divBdr>
                                  <w:divsChild>
                                    <w:div w:id="187566083">
                                      <w:marLeft w:val="0"/>
                                      <w:marRight w:val="0"/>
                                      <w:marTop w:val="0"/>
                                      <w:marBottom w:val="0"/>
                                      <w:divBdr>
                                        <w:top w:val="single" w:sz="6" w:space="0" w:color="F5F5F5"/>
                                        <w:left w:val="single" w:sz="6" w:space="0" w:color="F5F5F5"/>
                                        <w:bottom w:val="single" w:sz="6" w:space="0" w:color="F5F5F5"/>
                                        <w:right w:val="single" w:sz="6" w:space="0" w:color="F5F5F5"/>
                                      </w:divBdr>
                                      <w:divsChild>
                                        <w:div w:id="1255086792">
                                          <w:marLeft w:val="0"/>
                                          <w:marRight w:val="0"/>
                                          <w:marTop w:val="0"/>
                                          <w:marBottom w:val="0"/>
                                          <w:divBdr>
                                            <w:top w:val="none" w:sz="0" w:space="0" w:color="auto"/>
                                            <w:left w:val="none" w:sz="0" w:space="0" w:color="auto"/>
                                            <w:bottom w:val="none" w:sz="0" w:space="0" w:color="auto"/>
                                            <w:right w:val="none" w:sz="0" w:space="0" w:color="auto"/>
                                          </w:divBdr>
                                          <w:divsChild>
                                            <w:div w:id="19269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194385">
      <w:bodyDiv w:val="1"/>
      <w:marLeft w:val="0"/>
      <w:marRight w:val="0"/>
      <w:marTop w:val="0"/>
      <w:marBottom w:val="0"/>
      <w:divBdr>
        <w:top w:val="none" w:sz="0" w:space="0" w:color="auto"/>
        <w:left w:val="none" w:sz="0" w:space="0" w:color="auto"/>
        <w:bottom w:val="none" w:sz="0" w:space="0" w:color="auto"/>
        <w:right w:val="none" w:sz="0" w:space="0" w:color="auto"/>
      </w:divBdr>
      <w:divsChild>
        <w:div w:id="527570613">
          <w:marLeft w:val="0"/>
          <w:marRight w:val="0"/>
          <w:marTop w:val="0"/>
          <w:marBottom w:val="0"/>
          <w:divBdr>
            <w:top w:val="none" w:sz="0" w:space="0" w:color="auto"/>
            <w:left w:val="none" w:sz="0" w:space="0" w:color="auto"/>
            <w:bottom w:val="none" w:sz="0" w:space="0" w:color="auto"/>
            <w:right w:val="none" w:sz="0" w:space="0" w:color="auto"/>
          </w:divBdr>
          <w:divsChild>
            <w:div w:id="1876969104">
              <w:marLeft w:val="0"/>
              <w:marRight w:val="0"/>
              <w:marTop w:val="0"/>
              <w:marBottom w:val="0"/>
              <w:divBdr>
                <w:top w:val="none" w:sz="0" w:space="0" w:color="auto"/>
                <w:left w:val="none" w:sz="0" w:space="0" w:color="auto"/>
                <w:bottom w:val="none" w:sz="0" w:space="0" w:color="auto"/>
                <w:right w:val="none" w:sz="0" w:space="0" w:color="auto"/>
              </w:divBdr>
              <w:divsChild>
                <w:div w:id="418603698">
                  <w:marLeft w:val="0"/>
                  <w:marRight w:val="0"/>
                  <w:marTop w:val="0"/>
                  <w:marBottom w:val="0"/>
                  <w:divBdr>
                    <w:top w:val="none" w:sz="0" w:space="0" w:color="auto"/>
                    <w:left w:val="none" w:sz="0" w:space="0" w:color="auto"/>
                    <w:bottom w:val="none" w:sz="0" w:space="0" w:color="auto"/>
                    <w:right w:val="none" w:sz="0" w:space="0" w:color="auto"/>
                  </w:divBdr>
                  <w:divsChild>
                    <w:div w:id="998189013">
                      <w:marLeft w:val="0"/>
                      <w:marRight w:val="0"/>
                      <w:marTop w:val="0"/>
                      <w:marBottom w:val="0"/>
                      <w:divBdr>
                        <w:top w:val="none" w:sz="0" w:space="0" w:color="auto"/>
                        <w:left w:val="none" w:sz="0" w:space="0" w:color="auto"/>
                        <w:bottom w:val="none" w:sz="0" w:space="0" w:color="auto"/>
                        <w:right w:val="none" w:sz="0" w:space="0" w:color="auto"/>
                      </w:divBdr>
                      <w:divsChild>
                        <w:div w:id="1010986517">
                          <w:marLeft w:val="0"/>
                          <w:marRight w:val="0"/>
                          <w:marTop w:val="0"/>
                          <w:marBottom w:val="0"/>
                          <w:divBdr>
                            <w:top w:val="none" w:sz="0" w:space="0" w:color="auto"/>
                            <w:left w:val="none" w:sz="0" w:space="0" w:color="auto"/>
                            <w:bottom w:val="none" w:sz="0" w:space="0" w:color="auto"/>
                            <w:right w:val="none" w:sz="0" w:space="0" w:color="auto"/>
                          </w:divBdr>
                          <w:divsChild>
                            <w:div w:id="573785271">
                              <w:marLeft w:val="0"/>
                              <w:marRight w:val="0"/>
                              <w:marTop w:val="0"/>
                              <w:marBottom w:val="0"/>
                              <w:divBdr>
                                <w:top w:val="none" w:sz="0" w:space="0" w:color="auto"/>
                                <w:left w:val="none" w:sz="0" w:space="0" w:color="auto"/>
                                <w:bottom w:val="none" w:sz="0" w:space="0" w:color="auto"/>
                                <w:right w:val="none" w:sz="0" w:space="0" w:color="auto"/>
                              </w:divBdr>
                              <w:divsChild>
                                <w:div w:id="404374413">
                                  <w:marLeft w:val="0"/>
                                  <w:marRight w:val="0"/>
                                  <w:marTop w:val="0"/>
                                  <w:marBottom w:val="0"/>
                                  <w:divBdr>
                                    <w:top w:val="none" w:sz="0" w:space="0" w:color="auto"/>
                                    <w:left w:val="none" w:sz="0" w:space="0" w:color="auto"/>
                                    <w:bottom w:val="none" w:sz="0" w:space="0" w:color="auto"/>
                                    <w:right w:val="none" w:sz="0" w:space="0" w:color="auto"/>
                                  </w:divBdr>
                                  <w:divsChild>
                                    <w:div w:id="1475413687">
                                      <w:marLeft w:val="0"/>
                                      <w:marRight w:val="0"/>
                                      <w:marTop w:val="0"/>
                                      <w:marBottom w:val="0"/>
                                      <w:divBdr>
                                        <w:top w:val="single" w:sz="6" w:space="0" w:color="F5F5F5"/>
                                        <w:left w:val="single" w:sz="6" w:space="0" w:color="F5F5F5"/>
                                        <w:bottom w:val="single" w:sz="6" w:space="0" w:color="F5F5F5"/>
                                        <w:right w:val="single" w:sz="6" w:space="0" w:color="F5F5F5"/>
                                      </w:divBdr>
                                      <w:divsChild>
                                        <w:div w:id="1849127876">
                                          <w:marLeft w:val="0"/>
                                          <w:marRight w:val="0"/>
                                          <w:marTop w:val="0"/>
                                          <w:marBottom w:val="0"/>
                                          <w:divBdr>
                                            <w:top w:val="none" w:sz="0" w:space="0" w:color="auto"/>
                                            <w:left w:val="none" w:sz="0" w:space="0" w:color="auto"/>
                                            <w:bottom w:val="none" w:sz="0" w:space="0" w:color="auto"/>
                                            <w:right w:val="none" w:sz="0" w:space="0" w:color="auto"/>
                                          </w:divBdr>
                                          <w:divsChild>
                                            <w:div w:id="6793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379167">
      <w:bodyDiv w:val="1"/>
      <w:marLeft w:val="0"/>
      <w:marRight w:val="0"/>
      <w:marTop w:val="0"/>
      <w:marBottom w:val="0"/>
      <w:divBdr>
        <w:top w:val="none" w:sz="0" w:space="0" w:color="auto"/>
        <w:left w:val="none" w:sz="0" w:space="0" w:color="auto"/>
        <w:bottom w:val="none" w:sz="0" w:space="0" w:color="auto"/>
        <w:right w:val="none" w:sz="0" w:space="0" w:color="auto"/>
      </w:divBdr>
      <w:divsChild>
        <w:div w:id="516310616">
          <w:marLeft w:val="0"/>
          <w:marRight w:val="0"/>
          <w:marTop w:val="0"/>
          <w:marBottom w:val="0"/>
          <w:divBdr>
            <w:top w:val="none" w:sz="0" w:space="0" w:color="auto"/>
            <w:left w:val="none" w:sz="0" w:space="0" w:color="auto"/>
            <w:bottom w:val="none" w:sz="0" w:space="0" w:color="auto"/>
            <w:right w:val="none" w:sz="0" w:space="0" w:color="auto"/>
          </w:divBdr>
          <w:divsChild>
            <w:div w:id="733431904">
              <w:marLeft w:val="0"/>
              <w:marRight w:val="0"/>
              <w:marTop w:val="0"/>
              <w:marBottom w:val="0"/>
              <w:divBdr>
                <w:top w:val="none" w:sz="0" w:space="0" w:color="auto"/>
                <w:left w:val="none" w:sz="0" w:space="0" w:color="auto"/>
                <w:bottom w:val="none" w:sz="0" w:space="0" w:color="auto"/>
                <w:right w:val="none" w:sz="0" w:space="0" w:color="auto"/>
              </w:divBdr>
              <w:divsChild>
                <w:div w:id="801075259">
                  <w:marLeft w:val="0"/>
                  <w:marRight w:val="0"/>
                  <w:marTop w:val="0"/>
                  <w:marBottom w:val="0"/>
                  <w:divBdr>
                    <w:top w:val="none" w:sz="0" w:space="0" w:color="auto"/>
                    <w:left w:val="none" w:sz="0" w:space="0" w:color="auto"/>
                    <w:bottom w:val="none" w:sz="0" w:space="0" w:color="auto"/>
                    <w:right w:val="none" w:sz="0" w:space="0" w:color="auto"/>
                  </w:divBdr>
                  <w:divsChild>
                    <w:div w:id="711925883">
                      <w:marLeft w:val="0"/>
                      <w:marRight w:val="0"/>
                      <w:marTop w:val="0"/>
                      <w:marBottom w:val="0"/>
                      <w:divBdr>
                        <w:top w:val="none" w:sz="0" w:space="0" w:color="auto"/>
                        <w:left w:val="none" w:sz="0" w:space="0" w:color="auto"/>
                        <w:bottom w:val="none" w:sz="0" w:space="0" w:color="auto"/>
                        <w:right w:val="none" w:sz="0" w:space="0" w:color="auto"/>
                      </w:divBdr>
                      <w:divsChild>
                        <w:div w:id="879366586">
                          <w:marLeft w:val="0"/>
                          <w:marRight w:val="0"/>
                          <w:marTop w:val="0"/>
                          <w:marBottom w:val="0"/>
                          <w:divBdr>
                            <w:top w:val="none" w:sz="0" w:space="0" w:color="auto"/>
                            <w:left w:val="none" w:sz="0" w:space="0" w:color="auto"/>
                            <w:bottom w:val="none" w:sz="0" w:space="0" w:color="auto"/>
                            <w:right w:val="none" w:sz="0" w:space="0" w:color="auto"/>
                          </w:divBdr>
                          <w:divsChild>
                            <w:div w:id="1315792718">
                              <w:marLeft w:val="0"/>
                              <w:marRight w:val="0"/>
                              <w:marTop w:val="0"/>
                              <w:marBottom w:val="0"/>
                              <w:divBdr>
                                <w:top w:val="none" w:sz="0" w:space="0" w:color="auto"/>
                                <w:left w:val="none" w:sz="0" w:space="0" w:color="auto"/>
                                <w:bottom w:val="none" w:sz="0" w:space="0" w:color="auto"/>
                                <w:right w:val="none" w:sz="0" w:space="0" w:color="auto"/>
                              </w:divBdr>
                              <w:divsChild>
                                <w:div w:id="295183878">
                                  <w:marLeft w:val="0"/>
                                  <w:marRight w:val="0"/>
                                  <w:marTop w:val="0"/>
                                  <w:marBottom w:val="0"/>
                                  <w:divBdr>
                                    <w:top w:val="none" w:sz="0" w:space="0" w:color="auto"/>
                                    <w:left w:val="none" w:sz="0" w:space="0" w:color="auto"/>
                                    <w:bottom w:val="none" w:sz="0" w:space="0" w:color="auto"/>
                                    <w:right w:val="none" w:sz="0" w:space="0" w:color="auto"/>
                                  </w:divBdr>
                                  <w:divsChild>
                                    <w:div w:id="1263218842">
                                      <w:marLeft w:val="0"/>
                                      <w:marRight w:val="0"/>
                                      <w:marTop w:val="0"/>
                                      <w:marBottom w:val="0"/>
                                      <w:divBdr>
                                        <w:top w:val="single" w:sz="6" w:space="0" w:color="F5F5F5"/>
                                        <w:left w:val="single" w:sz="6" w:space="0" w:color="F5F5F5"/>
                                        <w:bottom w:val="single" w:sz="6" w:space="0" w:color="F5F5F5"/>
                                        <w:right w:val="single" w:sz="6" w:space="0" w:color="F5F5F5"/>
                                      </w:divBdr>
                                      <w:divsChild>
                                        <w:div w:id="1096556334">
                                          <w:marLeft w:val="0"/>
                                          <w:marRight w:val="0"/>
                                          <w:marTop w:val="0"/>
                                          <w:marBottom w:val="0"/>
                                          <w:divBdr>
                                            <w:top w:val="none" w:sz="0" w:space="0" w:color="auto"/>
                                            <w:left w:val="none" w:sz="0" w:space="0" w:color="auto"/>
                                            <w:bottom w:val="none" w:sz="0" w:space="0" w:color="auto"/>
                                            <w:right w:val="none" w:sz="0" w:space="0" w:color="auto"/>
                                          </w:divBdr>
                                          <w:divsChild>
                                            <w:div w:id="21340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958260">
      <w:bodyDiv w:val="1"/>
      <w:marLeft w:val="0"/>
      <w:marRight w:val="0"/>
      <w:marTop w:val="0"/>
      <w:marBottom w:val="0"/>
      <w:divBdr>
        <w:top w:val="none" w:sz="0" w:space="0" w:color="auto"/>
        <w:left w:val="none" w:sz="0" w:space="0" w:color="auto"/>
        <w:bottom w:val="none" w:sz="0" w:space="0" w:color="auto"/>
        <w:right w:val="none" w:sz="0" w:space="0" w:color="auto"/>
      </w:divBdr>
      <w:divsChild>
        <w:div w:id="437533171">
          <w:marLeft w:val="0"/>
          <w:marRight w:val="0"/>
          <w:marTop w:val="0"/>
          <w:marBottom w:val="0"/>
          <w:divBdr>
            <w:top w:val="none" w:sz="0" w:space="0" w:color="auto"/>
            <w:left w:val="none" w:sz="0" w:space="0" w:color="auto"/>
            <w:bottom w:val="none" w:sz="0" w:space="0" w:color="auto"/>
            <w:right w:val="none" w:sz="0" w:space="0" w:color="auto"/>
          </w:divBdr>
          <w:divsChild>
            <w:div w:id="1932276940">
              <w:marLeft w:val="0"/>
              <w:marRight w:val="0"/>
              <w:marTop w:val="0"/>
              <w:marBottom w:val="0"/>
              <w:divBdr>
                <w:top w:val="none" w:sz="0" w:space="0" w:color="auto"/>
                <w:left w:val="none" w:sz="0" w:space="0" w:color="auto"/>
                <w:bottom w:val="none" w:sz="0" w:space="0" w:color="auto"/>
                <w:right w:val="none" w:sz="0" w:space="0" w:color="auto"/>
              </w:divBdr>
              <w:divsChild>
                <w:div w:id="110975362">
                  <w:marLeft w:val="0"/>
                  <w:marRight w:val="0"/>
                  <w:marTop w:val="0"/>
                  <w:marBottom w:val="0"/>
                  <w:divBdr>
                    <w:top w:val="none" w:sz="0" w:space="0" w:color="auto"/>
                    <w:left w:val="none" w:sz="0" w:space="0" w:color="auto"/>
                    <w:bottom w:val="none" w:sz="0" w:space="0" w:color="auto"/>
                    <w:right w:val="none" w:sz="0" w:space="0" w:color="auto"/>
                  </w:divBdr>
                  <w:divsChild>
                    <w:div w:id="1100680139">
                      <w:marLeft w:val="0"/>
                      <w:marRight w:val="0"/>
                      <w:marTop w:val="0"/>
                      <w:marBottom w:val="0"/>
                      <w:divBdr>
                        <w:top w:val="none" w:sz="0" w:space="0" w:color="auto"/>
                        <w:left w:val="none" w:sz="0" w:space="0" w:color="auto"/>
                        <w:bottom w:val="none" w:sz="0" w:space="0" w:color="auto"/>
                        <w:right w:val="none" w:sz="0" w:space="0" w:color="auto"/>
                      </w:divBdr>
                      <w:divsChild>
                        <w:div w:id="1855994612">
                          <w:marLeft w:val="0"/>
                          <w:marRight w:val="0"/>
                          <w:marTop w:val="0"/>
                          <w:marBottom w:val="0"/>
                          <w:divBdr>
                            <w:top w:val="none" w:sz="0" w:space="0" w:color="auto"/>
                            <w:left w:val="none" w:sz="0" w:space="0" w:color="auto"/>
                            <w:bottom w:val="none" w:sz="0" w:space="0" w:color="auto"/>
                            <w:right w:val="none" w:sz="0" w:space="0" w:color="auto"/>
                          </w:divBdr>
                          <w:divsChild>
                            <w:div w:id="1346319870">
                              <w:marLeft w:val="0"/>
                              <w:marRight w:val="0"/>
                              <w:marTop w:val="0"/>
                              <w:marBottom w:val="0"/>
                              <w:divBdr>
                                <w:top w:val="none" w:sz="0" w:space="0" w:color="auto"/>
                                <w:left w:val="none" w:sz="0" w:space="0" w:color="auto"/>
                                <w:bottom w:val="none" w:sz="0" w:space="0" w:color="auto"/>
                                <w:right w:val="none" w:sz="0" w:space="0" w:color="auto"/>
                              </w:divBdr>
                              <w:divsChild>
                                <w:div w:id="1879127029">
                                  <w:marLeft w:val="0"/>
                                  <w:marRight w:val="0"/>
                                  <w:marTop w:val="0"/>
                                  <w:marBottom w:val="0"/>
                                  <w:divBdr>
                                    <w:top w:val="none" w:sz="0" w:space="0" w:color="auto"/>
                                    <w:left w:val="none" w:sz="0" w:space="0" w:color="auto"/>
                                    <w:bottom w:val="none" w:sz="0" w:space="0" w:color="auto"/>
                                    <w:right w:val="none" w:sz="0" w:space="0" w:color="auto"/>
                                  </w:divBdr>
                                  <w:divsChild>
                                    <w:div w:id="213590461">
                                      <w:marLeft w:val="0"/>
                                      <w:marRight w:val="0"/>
                                      <w:marTop w:val="0"/>
                                      <w:marBottom w:val="0"/>
                                      <w:divBdr>
                                        <w:top w:val="single" w:sz="6" w:space="0" w:color="F5F5F5"/>
                                        <w:left w:val="single" w:sz="6" w:space="0" w:color="F5F5F5"/>
                                        <w:bottom w:val="single" w:sz="6" w:space="0" w:color="F5F5F5"/>
                                        <w:right w:val="single" w:sz="6" w:space="0" w:color="F5F5F5"/>
                                      </w:divBdr>
                                      <w:divsChild>
                                        <w:div w:id="766775301">
                                          <w:marLeft w:val="0"/>
                                          <w:marRight w:val="0"/>
                                          <w:marTop w:val="0"/>
                                          <w:marBottom w:val="0"/>
                                          <w:divBdr>
                                            <w:top w:val="none" w:sz="0" w:space="0" w:color="auto"/>
                                            <w:left w:val="none" w:sz="0" w:space="0" w:color="auto"/>
                                            <w:bottom w:val="none" w:sz="0" w:space="0" w:color="auto"/>
                                            <w:right w:val="none" w:sz="0" w:space="0" w:color="auto"/>
                                          </w:divBdr>
                                          <w:divsChild>
                                            <w:div w:id="6768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886220">
      <w:bodyDiv w:val="1"/>
      <w:marLeft w:val="0"/>
      <w:marRight w:val="0"/>
      <w:marTop w:val="0"/>
      <w:marBottom w:val="0"/>
      <w:divBdr>
        <w:top w:val="none" w:sz="0" w:space="0" w:color="auto"/>
        <w:left w:val="none" w:sz="0" w:space="0" w:color="auto"/>
        <w:bottom w:val="none" w:sz="0" w:space="0" w:color="auto"/>
        <w:right w:val="none" w:sz="0" w:space="0" w:color="auto"/>
      </w:divBdr>
      <w:divsChild>
        <w:div w:id="48649087">
          <w:marLeft w:val="0"/>
          <w:marRight w:val="0"/>
          <w:marTop w:val="0"/>
          <w:marBottom w:val="0"/>
          <w:divBdr>
            <w:top w:val="none" w:sz="0" w:space="0" w:color="auto"/>
            <w:left w:val="none" w:sz="0" w:space="0" w:color="auto"/>
            <w:bottom w:val="none" w:sz="0" w:space="0" w:color="auto"/>
            <w:right w:val="none" w:sz="0" w:space="0" w:color="auto"/>
          </w:divBdr>
          <w:divsChild>
            <w:div w:id="109668710">
              <w:marLeft w:val="0"/>
              <w:marRight w:val="0"/>
              <w:marTop w:val="0"/>
              <w:marBottom w:val="0"/>
              <w:divBdr>
                <w:top w:val="none" w:sz="0" w:space="0" w:color="auto"/>
                <w:left w:val="none" w:sz="0" w:space="0" w:color="auto"/>
                <w:bottom w:val="none" w:sz="0" w:space="0" w:color="auto"/>
                <w:right w:val="none" w:sz="0" w:space="0" w:color="auto"/>
              </w:divBdr>
              <w:divsChild>
                <w:div w:id="605426146">
                  <w:marLeft w:val="0"/>
                  <w:marRight w:val="0"/>
                  <w:marTop w:val="0"/>
                  <w:marBottom w:val="0"/>
                  <w:divBdr>
                    <w:top w:val="none" w:sz="0" w:space="0" w:color="auto"/>
                    <w:left w:val="none" w:sz="0" w:space="0" w:color="auto"/>
                    <w:bottom w:val="none" w:sz="0" w:space="0" w:color="auto"/>
                    <w:right w:val="none" w:sz="0" w:space="0" w:color="auto"/>
                  </w:divBdr>
                  <w:divsChild>
                    <w:div w:id="733696283">
                      <w:marLeft w:val="0"/>
                      <w:marRight w:val="0"/>
                      <w:marTop w:val="0"/>
                      <w:marBottom w:val="0"/>
                      <w:divBdr>
                        <w:top w:val="none" w:sz="0" w:space="0" w:color="auto"/>
                        <w:left w:val="none" w:sz="0" w:space="0" w:color="auto"/>
                        <w:bottom w:val="none" w:sz="0" w:space="0" w:color="auto"/>
                        <w:right w:val="none" w:sz="0" w:space="0" w:color="auto"/>
                      </w:divBdr>
                      <w:divsChild>
                        <w:div w:id="1195465809">
                          <w:marLeft w:val="0"/>
                          <w:marRight w:val="0"/>
                          <w:marTop w:val="0"/>
                          <w:marBottom w:val="0"/>
                          <w:divBdr>
                            <w:top w:val="none" w:sz="0" w:space="0" w:color="auto"/>
                            <w:left w:val="none" w:sz="0" w:space="0" w:color="auto"/>
                            <w:bottom w:val="none" w:sz="0" w:space="0" w:color="auto"/>
                            <w:right w:val="none" w:sz="0" w:space="0" w:color="auto"/>
                          </w:divBdr>
                          <w:divsChild>
                            <w:div w:id="1703900704">
                              <w:marLeft w:val="0"/>
                              <w:marRight w:val="0"/>
                              <w:marTop w:val="0"/>
                              <w:marBottom w:val="0"/>
                              <w:divBdr>
                                <w:top w:val="none" w:sz="0" w:space="0" w:color="auto"/>
                                <w:left w:val="none" w:sz="0" w:space="0" w:color="auto"/>
                                <w:bottom w:val="none" w:sz="0" w:space="0" w:color="auto"/>
                                <w:right w:val="none" w:sz="0" w:space="0" w:color="auto"/>
                              </w:divBdr>
                              <w:divsChild>
                                <w:div w:id="1184982196">
                                  <w:marLeft w:val="0"/>
                                  <w:marRight w:val="0"/>
                                  <w:marTop w:val="0"/>
                                  <w:marBottom w:val="0"/>
                                  <w:divBdr>
                                    <w:top w:val="none" w:sz="0" w:space="0" w:color="auto"/>
                                    <w:left w:val="none" w:sz="0" w:space="0" w:color="auto"/>
                                    <w:bottom w:val="none" w:sz="0" w:space="0" w:color="auto"/>
                                    <w:right w:val="none" w:sz="0" w:space="0" w:color="auto"/>
                                  </w:divBdr>
                                  <w:divsChild>
                                    <w:div w:id="1442989216">
                                      <w:marLeft w:val="0"/>
                                      <w:marRight w:val="0"/>
                                      <w:marTop w:val="0"/>
                                      <w:marBottom w:val="0"/>
                                      <w:divBdr>
                                        <w:top w:val="single" w:sz="6" w:space="0" w:color="F5F5F5"/>
                                        <w:left w:val="single" w:sz="6" w:space="0" w:color="F5F5F5"/>
                                        <w:bottom w:val="single" w:sz="6" w:space="0" w:color="F5F5F5"/>
                                        <w:right w:val="single" w:sz="6" w:space="0" w:color="F5F5F5"/>
                                      </w:divBdr>
                                      <w:divsChild>
                                        <w:div w:id="1604726980">
                                          <w:marLeft w:val="0"/>
                                          <w:marRight w:val="0"/>
                                          <w:marTop w:val="0"/>
                                          <w:marBottom w:val="0"/>
                                          <w:divBdr>
                                            <w:top w:val="none" w:sz="0" w:space="0" w:color="auto"/>
                                            <w:left w:val="none" w:sz="0" w:space="0" w:color="auto"/>
                                            <w:bottom w:val="none" w:sz="0" w:space="0" w:color="auto"/>
                                            <w:right w:val="none" w:sz="0" w:space="0" w:color="auto"/>
                                          </w:divBdr>
                                          <w:divsChild>
                                            <w:div w:id="7578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437429">
      <w:bodyDiv w:val="1"/>
      <w:marLeft w:val="0"/>
      <w:marRight w:val="0"/>
      <w:marTop w:val="0"/>
      <w:marBottom w:val="0"/>
      <w:divBdr>
        <w:top w:val="none" w:sz="0" w:space="0" w:color="auto"/>
        <w:left w:val="none" w:sz="0" w:space="0" w:color="auto"/>
        <w:bottom w:val="none" w:sz="0" w:space="0" w:color="auto"/>
        <w:right w:val="none" w:sz="0" w:space="0" w:color="auto"/>
      </w:divBdr>
      <w:divsChild>
        <w:div w:id="1512377213">
          <w:marLeft w:val="0"/>
          <w:marRight w:val="0"/>
          <w:marTop w:val="0"/>
          <w:marBottom w:val="0"/>
          <w:divBdr>
            <w:top w:val="none" w:sz="0" w:space="0" w:color="auto"/>
            <w:left w:val="none" w:sz="0" w:space="0" w:color="auto"/>
            <w:bottom w:val="none" w:sz="0" w:space="0" w:color="auto"/>
            <w:right w:val="none" w:sz="0" w:space="0" w:color="auto"/>
          </w:divBdr>
          <w:divsChild>
            <w:div w:id="1521579035">
              <w:marLeft w:val="0"/>
              <w:marRight w:val="0"/>
              <w:marTop w:val="0"/>
              <w:marBottom w:val="0"/>
              <w:divBdr>
                <w:top w:val="none" w:sz="0" w:space="0" w:color="auto"/>
                <w:left w:val="none" w:sz="0" w:space="0" w:color="auto"/>
                <w:bottom w:val="none" w:sz="0" w:space="0" w:color="auto"/>
                <w:right w:val="none" w:sz="0" w:space="0" w:color="auto"/>
              </w:divBdr>
              <w:divsChild>
                <w:div w:id="1667511469">
                  <w:marLeft w:val="0"/>
                  <w:marRight w:val="0"/>
                  <w:marTop w:val="0"/>
                  <w:marBottom w:val="0"/>
                  <w:divBdr>
                    <w:top w:val="none" w:sz="0" w:space="0" w:color="auto"/>
                    <w:left w:val="none" w:sz="0" w:space="0" w:color="auto"/>
                    <w:bottom w:val="none" w:sz="0" w:space="0" w:color="auto"/>
                    <w:right w:val="none" w:sz="0" w:space="0" w:color="auto"/>
                  </w:divBdr>
                  <w:divsChild>
                    <w:div w:id="139857119">
                      <w:marLeft w:val="0"/>
                      <w:marRight w:val="0"/>
                      <w:marTop w:val="0"/>
                      <w:marBottom w:val="0"/>
                      <w:divBdr>
                        <w:top w:val="none" w:sz="0" w:space="0" w:color="auto"/>
                        <w:left w:val="none" w:sz="0" w:space="0" w:color="auto"/>
                        <w:bottom w:val="none" w:sz="0" w:space="0" w:color="auto"/>
                        <w:right w:val="none" w:sz="0" w:space="0" w:color="auto"/>
                      </w:divBdr>
                      <w:divsChild>
                        <w:div w:id="379594998">
                          <w:marLeft w:val="0"/>
                          <w:marRight w:val="0"/>
                          <w:marTop w:val="0"/>
                          <w:marBottom w:val="0"/>
                          <w:divBdr>
                            <w:top w:val="none" w:sz="0" w:space="0" w:color="auto"/>
                            <w:left w:val="none" w:sz="0" w:space="0" w:color="auto"/>
                            <w:bottom w:val="none" w:sz="0" w:space="0" w:color="auto"/>
                            <w:right w:val="none" w:sz="0" w:space="0" w:color="auto"/>
                          </w:divBdr>
                          <w:divsChild>
                            <w:div w:id="2078622311">
                              <w:marLeft w:val="0"/>
                              <w:marRight w:val="0"/>
                              <w:marTop w:val="0"/>
                              <w:marBottom w:val="0"/>
                              <w:divBdr>
                                <w:top w:val="none" w:sz="0" w:space="0" w:color="auto"/>
                                <w:left w:val="none" w:sz="0" w:space="0" w:color="auto"/>
                                <w:bottom w:val="none" w:sz="0" w:space="0" w:color="auto"/>
                                <w:right w:val="none" w:sz="0" w:space="0" w:color="auto"/>
                              </w:divBdr>
                              <w:divsChild>
                                <w:div w:id="1058093096">
                                  <w:marLeft w:val="0"/>
                                  <w:marRight w:val="0"/>
                                  <w:marTop w:val="0"/>
                                  <w:marBottom w:val="0"/>
                                  <w:divBdr>
                                    <w:top w:val="none" w:sz="0" w:space="0" w:color="auto"/>
                                    <w:left w:val="none" w:sz="0" w:space="0" w:color="auto"/>
                                    <w:bottom w:val="none" w:sz="0" w:space="0" w:color="auto"/>
                                    <w:right w:val="none" w:sz="0" w:space="0" w:color="auto"/>
                                  </w:divBdr>
                                  <w:divsChild>
                                    <w:div w:id="291910788">
                                      <w:marLeft w:val="0"/>
                                      <w:marRight w:val="0"/>
                                      <w:marTop w:val="0"/>
                                      <w:marBottom w:val="0"/>
                                      <w:divBdr>
                                        <w:top w:val="single" w:sz="6" w:space="0" w:color="F5F5F5"/>
                                        <w:left w:val="single" w:sz="6" w:space="0" w:color="F5F5F5"/>
                                        <w:bottom w:val="single" w:sz="6" w:space="0" w:color="F5F5F5"/>
                                        <w:right w:val="single" w:sz="6" w:space="0" w:color="F5F5F5"/>
                                      </w:divBdr>
                                      <w:divsChild>
                                        <w:div w:id="145629290">
                                          <w:marLeft w:val="0"/>
                                          <w:marRight w:val="0"/>
                                          <w:marTop w:val="0"/>
                                          <w:marBottom w:val="0"/>
                                          <w:divBdr>
                                            <w:top w:val="none" w:sz="0" w:space="0" w:color="auto"/>
                                            <w:left w:val="none" w:sz="0" w:space="0" w:color="auto"/>
                                            <w:bottom w:val="none" w:sz="0" w:space="0" w:color="auto"/>
                                            <w:right w:val="none" w:sz="0" w:space="0" w:color="auto"/>
                                          </w:divBdr>
                                          <w:divsChild>
                                            <w:div w:id="1402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1398">
      <w:bodyDiv w:val="1"/>
      <w:marLeft w:val="0"/>
      <w:marRight w:val="0"/>
      <w:marTop w:val="0"/>
      <w:marBottom w:val="0"/>
      <w:divBdr>
        <w:top w:val="none" w:sz="0" w:space="0" w:color="auto"/>
        <w:left w:val="none" w:sz="0" w:space="0" w:color="auto"/>
        <w:bottom w:val="none" w:sz="0" w:space="0" w:color="auto"/>
        <w:right w:val="none" w:sz="0" w:space="0" w:color="auto"/>
      </w:divBdr>
      <w:divsChild>
        <w:div w:id="1357930067">
          <w:marLeft w:val="0"/>
          <w:marRight w:val="0"/>
          <w:marTop w:val="0"/>
          <w:marBottom w:val="0"/>
          <w:divBdr>
            <w:top w:val="none" w:sz="0" w:space="0" w:color="auto"/>
            <w:left w:val="none" w:sz="0" w:space="0" w:color="auto"/>
            <w:bottom w:val="none" w:sz="0" w:space="0" w:color="auto"/>
            <w:right w:val="none" w:sz="0" w:space="0" w:color="auto"/>
          </w:divBdr>
          <w:divsChild>
            <w:div w:id="2119055593">
              <w:marLeft w:val="0"/>
              <w:marRight w:val="0"/>
              <w:marTop w:val="0"/>
              <w:marBottom w:val="0"/>
              <w:divBdr>
                <w:top w:val="none" w:sz="0" w:space="0" w:color="auto"/>
                <w:left w:val="none" w:sz="0" w:space="0" w:color="auto"/>
                <w:bottom w:val="none" w:sz="0" w:space="0" w:color="auto"/>
                <w:right w:val="none" w:sz="0" w:space="0" w:color="auto"/>
              </w:divBdr>
              <w:divsChild>
                <w:div w:id="327904881">
                  <w:marLeft w:val="0"/>
                  <w:marRight w:val="0"/>
                  <w:marTop w:val="0"/>
                  <w:marBottom w:val="0"/>
                  <w:divBdr>
                    <w:top w:val="none" w:sz="0" w:space="0" w:color="auto"/>
                    <w:left w:val="none" w:sz="0" w:space="0" w:color="auto"/>
                    <w:bottom w:val="none" w:sz="0" w:space="0" w:color="auto"/>
                    <w:right w:val="none" w:sz="0" w:space="0" w:color="auto"/>
                  </w:divBdr>
                  <w:divsChild>
                    <w:div w:id="992953049">
                      <w:marLeft w:val="0"/>
                      <w:marRight w:val="0"/>
                      <w:marTop w:val="0"/>
                      <w:marBottom w:val="0"/>
                      <w:divBdr>
                        <w:top w:val="none" w:sz="0" w:space="0" w:color="auto"/>
                        <w:left w:val="none" w:sz="0" w:space="0" w:color="auto"/>
                        <w:bottom w:val="none" w:sz="0" w:space="0" w:color="auto"/>
                        <w:right w:val="none" w:sz="0" w:space="0" w:color="auto"/>
                      </w:divBdr>
                      <w:divsChild>
                        <w:div w:id="1224295540">
                          <w:marLeft w:val="0"/>
                          <w:marRight w:val="0"/>
                          <w:marTop w:val="0"/>
                          <w:marBottom w:val="0"/>
                          <w:divBdr>
                            <w:top w:val="none" w:sz="0" w:space="0" w:color="auto"/>
                            <w:left w:val="none" w:sz="0" w:space="0" w:color="auto"/>
                            <w:bottom w:val="none" w:sz="0" w:space="0" w:color="auto"/>
                            <w:right w:val="none" w:sz="0" w:space="0" w:color="auto"/>
                          </w:divBdr>
                          <w:divsChild>
                            <w:div w:id="163253067">
                              <w:marLeft w:val="0"/>
                              <w:marRight w:val="0"/>
                              <w:marTop w:val="0"/>
                              <w:marBottom w:val="0"/>
                              <w:divBdr>
                                <w:top w:val="none" w:sz="0" w:space="0" w:color="auto"/>
                                <w:left w:val="none" w:sz="0" w:space="0" w:color="auto"/>
                                <w:bottom w:val="none" w:sz="0" w:space="0" w:color="auto"/>
                                <w:right w:val="none" w:sz="0" w:space="0" w:color="auto"/>
                              </w:divBdr>
                              <w:divsChild>
                                <w:div w:id="1775009537">
                                  <w:marLeft w:val="0"/>
                                  <w:marRight w:val="0"/>
                                  <w:marTop w:val="0"/>
                                  <w:marBottom w:val="0"/>
                                  <w:divBdr>
                                    <w:top w:val="none" w:sz="0" w:space="0" w:color="auto"/>
                                    <w:left w:val="none" w:sz="0" w:space="0" w:color="auto"/>
                                    <w:bottom w:val="none" w:sz="0" w:space="0" w:color="auto"/>
                                    <w:right w:val="none" w:sz="0" w:space="0" w:color="auto"/>
                                  </w:divBdr>
                                  <w:divsChild>
                                    <w:div w:id="1301152214">
                                      <w:marLeft w:val="0"/>
                                      <w:marRight w:val="0"/>
                                      <w:marTop w:val="0"/>
                                      <w:marBottom w:val="0"/>
                                      <w:divBdr>
                                        <w:top w:val="single" w:sz="6" w:space="0" w:color="F5F5F5"/>
                                        <w:left w:val="single" w:sz="6" w:space="0" w:color="F5F5F5"/>
                                        <w:bottom w:val="single" w:sz="6" w:space="0" w:color="F5F5F5"/>
                                        <w:right w:val="single" w:sz="6" w:space="0" w:color="F5F5F5"/>
                                      </w:divBdr>
                                      <w:divsChild>
                                        <w:div w:id="236323722">
                                          <w:marLeft w:val="0"/>
                                          <w:marRight w:val="0"/>
                                          <w:marTop w:val="0"/>
                                          <w:marBottom w:val="0"/>
                                          <w:divBdr>
                                            <w:top w:val="none" w:sz="0" w:space="0" w:color="auto"/>
                                            <w:left w:val="none" w:sz="0" w:space="0" w:color="auto"/>
                                            <w:bottom w:val="none" w:sz="0" w:space="0" w:color="auto"/>
                                            <w:right w:val="none" w:sz="0" w:space="0" w:color="auto"/>
                                          </w:divBdr>
                                          <w:divsChild>
                                            <w:div w:id="18438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534935">
      <w:bodyDiv w:val="1"/>
      <w:marLeft w:val="0"/>
      <w:marRight w:val="0"/>
      <w:marTop w:val="0"/>
      <w:marBottom w:val="0"/>
      <w:divBdr>
        <w:top w:val="none" w:sz="0" w:space="0" w:color="auto"/>
        <w:left w:val="none" w:sz="0" w:space="0" w:color="auto"/>
        <w:bottom w:val="none" w:sz="0" w:space="0" w:color="auto"/>
        <w:right w:val="none" w:sz="0" w:space="0" w:color="auto"/>
      </w:divBdr>
      <w:divsChild>
        <w:div w:id="531042911">
          <w:marLeft w:val="0"/>
          <w:marRight w:val="0"/>
          <w:marTop w:val="0"/>
          <w:marBottom w:val="0"/>
          <w:divBdr>
            <w:top w:val="none" w:sz="0" w:space="0" w:color="auto"/>
            <w:left w:val="none" w:sz="0" w:space="0" w:color="auto"/>
            <w:bottom w:val="none" w:sz="0" w:space="0" w:color="auto"/>
            <w:right w:val="none" w:sz="0" w:space="0" w:color="auto"/>
          </w:divBdr>
          <w:divsChild>
            <w:div w:id="1903053620">
              <w:marLeft w:val="0"/>
              <w:marRight w:val="0"/>
              <w:marTop w:val="0"/>
              <w:marBottom w:val="0"/>
              <w:divBdr>
                <w:top w:val="none" w:sz="0" w:space="0" w:color="auto"/>
                <w:left w:val="none" w:sz="0" w:space="0" w:color="auto"/>
                <w:bottom w:val="none" w:sz="0" w:space="0" w:color="auto"/>
                <w:right w:val="none" w:sz="0" w:space="0" w:color="auto"/>
              </w:divBdr>
              <w:divsChild>
                <w:div w:id="705108026">
                  <w:marLeft w:val="0"/>
                  <w:marRight w:val="0"/>
                  <w:marTop w:val="0"/>
                  <w:marBottom w:val="0"/>
                  <w:divBdr>
                    <w:top w:val="none" w:sz="0" w:space="0" w:color="auto"/>
                    <w:left w:val="none" w:sz="0" w:space="0" w:color="auto"/>
                    <w:bottom w:val="none" w:sz="0" w:space="0" w:color="auto"/>
                    <w:right w:val="none" w:sz="0" w:space="0" w:color="auto"/>
                  </w:divBdr>
                  <w:divsChild>
                    <w:div w:id="638655194">
                      <w:marLeft w:val="0"/>
                      <w:marRight w:val="0"/>
                      <w:marTop w:val="0"/>
                      <w:marBottom w:val="0"/>
                      <w:divBdr>
                        <w:top w:val="none" w:sz="0" w:space="0" w:color="auto"/>
                        <w:left w:val="none" w:sz="0" w:space="0" w:color="auto"/>
                        <w:bottom w:val="none" w:sz="0" w:space="0" w:color="auto"/>
                        <w:right w:val="none" w:sz="0" w:space="0" w:color="auto"/>
                      </w:divBdr>
                      <w:divsChild>
                        <w:div w:id="165557496">
                          <w:marLeft w:val="0"/>
                          <w:marRight w:val="0"/>
                          <w:marTop w:val="0"/>
                          <w:marBottom w:val="0"/>
                          <w:divBdr>
                            <w:top w:val="none" w:sz="0" w:space="0" w:color="auto"/>
                            <w:left w:val="none" w:sz="0" w:space="0" w:color="auto"/>
                            <w:bottom w:val="none" w:sz="0" w:space="0" w:color="auto"/>
                            <w:right w:val="none" w:sz="0" w:space="0" w:color="auto"/>
                          </w:divBdr>
                          <w:divsChild>
                            <w:div w:id="304163213">
                              <w:marLeft w:val="0"/>
                              <w:marRight w:val="0"/>
                              <w:marTop w:val="0"/>
                              <w:marBottom w:val="0"/>
                              <w:divBdr>
                                <w:top w:val="none" w:sz="0" w:space="0" w:color="auto"/>
                                <w:left w:val="none" w:sz="0" w:space="0" w:color="auto"/>
                                <w:bottom w:val="none" w:sz="0" w:space="0" w:color="auto"/>
                                <w:right w:val="none" w:sz="0" w:space="0" w:color="auto"/>
                              </w:divBdr>
                              <w:divsChild>
                                <w:div w:id="470831831">
                                  <w:marLeft w:val="0"/>
                                  <w:marRight w:val="0"/>
                                  <w:marTop w:val="0"/>
                                  <w:marBottom w:val="0"/>
                                  <w:divBdr>
                                    <w:top w:val="none" w:sz="0" w:space="0" w:color="auto"/>
                                    <w:left w:val="none" w:sz="0" w:space="0" w:color="auto"/>
                                    <w:bottom w:val="none" w:sz="0" w:space="0" w:color="auto"/>
                                    <w:right w:val="none" w:sz="0" w:space="0" w:color="auto"/>
                                  </w:divBdr>
                                  <w:divsChild>
                                    <w:div w:id="1786608833">
                                      <w:marLeft w:val="0"/>
                                      <w:marRight w:val="0"/>
                                      <w:marTop w:val="0"/>
                                      <w:marBottom w:val="0"/>
                                      <w:divBdr>
                                        <w:top w:val="single" w:sz="6" w:space="0" w:color="F5F5F5"/>
                                        <w:left w:val="single" w:sz="6" w:space="0" w:color="F5F5F5"/>
                                        <w:bottom w:val="single" w:sz="6" w:space="0" w:color="F5F5F5"/>
                                        <w:right w:val="single" w:sz="6" w:space="0" w:color="F5F5F5"/>
                                      </w:divBdr>
                                      <w:divsChild>
                                        <w:div w:id="1473868974">
                                          <w:marLeft w:val="0"/>
                                          <w:marRight w:val="0"/>
                                          <w:marTop w:val="0"/>
                                          <w:marBottom w:val="0"/>
                                          <w:divBdr>
                                            <w:top w:val="none" w:sz="0" w:space="0" w:color="auto"/>
                                            <w:left w:val="none" w:sz="0" w:space="0" w:color="auto"/>
                                            <w:bottom w:val="none" w:sz="0" w:space="0" w:color="auto"/>
                                            <w:right w:val="none" w:sz="0" w:space="0" w:color="auto"/>
                                          </w:divBdr>
                                          <w:divsChild>
                                            <w:div w:id="16924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218701">
      <w:bodyDiv w:val="1"/>
      <w:marLeft w:val="0"/>
      <w:marRight w:val="0"/>
      <w:marTop w:val="0"/>
      <w:marBottom w:val="0"/>
      <w:divBdr>
        <w:top w:val="none" w:sz="0" w:space="0" w:color="auto"/>
        <w:left w:val="none" w:sz="0" w:space="0" w:color="auto"/>
        <w:bottom w:val="none" w:sz="0" w:space="0" w:color="auto"/>
        <w:right w:val="none" w:sz="0" w:space="0" w:color="auto"/>
      </w:divBdr>
      <w:divsChild>
        <w:div w:id="1140458401">
          <w:marLeft w:val="0"/>
          <w:marRight w:val="0"/>
          <w:marTop w:val="0"/>
          <w:marBottom w:val="0"/>
          <w:divBdr>
            <w:top w:val="none" w:sz="0" w:space="0" w:color="auto"/>
            <w:left w:val="none" w:sz="0" w:space="0" w:color="auto"/>
            <w:bottom w:val="none" w:sz="0" w:space="0" w:color="auto"/>
            <w:right w:val="none" w:sz="0" w:space="0" w:color="auto"/>
          </w:divBdr>
          <w:divsChild>
            <w:div w:id="723143754">
              <w:marLeft w:val="0"/>
              <w:marRight w:val="0"/>
              <w:marTop w:val="0"/>
              <w:marBottom w:val="0"/>
              <w:divBdr>
                <w:top w:val="none" w:sz="0" w:space="0" w:color="auto"/>
                <w:left w:val="none" w:sz="0" w:space="0" w:color="auto"/>
                <w:bottom w:val="none" w:sz="0" w:space="0" w:color="auto"/>
                <w:right w:val="none" w:sz="0" w:space="0" w:color="auto"/>
              </w:divBdr>
              <w:divsChild>
                <w:div w:id="98575093">
                  <w:marLeft w:val="0"/>
                  <w:marRight w:val="0"/>
                  <w:marTop w:val="0"/>
                  <w:marBottom w:val="0"/>
                  <w:divBdr>
                    <w:top w:val="none" w:sz="0" w:space="0" w:color="auto"/>
                    <w:left w:val="none" w:sz="0" w:space="0" w:color="auto"/>
                    <w:bottom w:val="none" w:sz="0" w:space="0" w:color="auto"/>
                    <w:right w:val="none" w:sz="0" w:space="0" w:color="auto"/>
                  </w:divBdr>
                  <w:divsChild>
                    <w:div w:id="1255091613">
                      <w:marLeft w:val="0"/>
                      <w:marRight w:val="0"/>
                      <w:marTop w:val="0"/>
                      <w:marBottom w:val="0"/>
                      <w:divBdr>
                        <w:top w:val="none" w:sz="0" w:space="0" w:color="auto"/>
                        <w:left w:val="none" w:sz="0" w:space="0" w:color="auto"/>
                        <w:bottom w:val="none" w:sz="0" w:space="0" w:color="auto"/>
                        <w:right w:val="none" w:sz="0" w:space="0" w:color="auto"/>
                      </w:divBdr>
                      <w:divsChild>
                        <w:div w:id="1130056244">
                          <w:marLeft w:val="0"/>
                          <w:marRight w:val="0"/>
                          <w:marTop w:val="0"/>
                          <w:marBottom w:val="0"/>
                          <w:divBdr>
                            <w:top w:val="none" w:sz="0" w:space="0" w:color="auto"/>
                            <w:left w:val="none" w:sz="0" w:space="0" w:color="auto"/>
                            <w:bottom w:val="none" w:sz="0" w:space="0" w:color="auto"/>
                            <w:right w:val="none" w:sz="0" w:space="0" w:color="auto"/>
                          </w:divBdr>
                          <w:divsChild>
                            <w:div w:id="1361055023">
                              <w:marLeft w:val="0"/>
                              <w:marRight w:val="0"/>
                              <w:marTop w:val="0"/>
                              <w:marBottom w:val="0"/>
                              <w:divBdr>
                                <w:top w:val="none" w:sz="0" w:space="0" w:color="auto"/>
                                <w:left w:val="none" w:sz="0" w:space="0" w:color="auto"/>
                                <w:bottom w:val="none" w:sz="0" w:space="0" w:color="auto"/>
                                <w:right w:val="none" w:sz="0" w:space="0" w:color="auto"/>
                              </w:divBdr>
                              <w:divsChild>
                                <w:div w:id="1266310353">
                                  <w:marLeft w:val="0"/>
                                  <w:marRight w:val="0"/>
                                  <w:marTop w:val="0"/>
                                  <w:marBottom w:val="0"/>
                                  <w:divBdr>
                                    <w:top w:val="none" w:sz="0" w:space="0" w:color="auto"/>
                                    <w:left w:val="none" w:sz="0" w:space="0" w:color="auto"/>
                                    <w:bottom w:val="none" w:sz="0" w:space="0" w:color="auto"/>
                                    <w:right w:val="none" w:sz="0" w:space="0" w:color="auto"/>
                                  </w:divBdr>
                                  <w:divsChild>
                                    <w:div w:id="856311731">
                                      <w:marLeft w:val="0"/>
                                      <w:marRight w:val="0"/>
                                      <w:marTop w:val="0"/>
                                      <w:marBottom w:val="0"/>
                                      <w:divBdr>
                                        <w:top w:val="single" w:sz="6" w:space="0" w:color="F5F5F5"/>
                                        <w:left w:val="single" w:sz="6" w:space="0" w:color="F5F5F5"/>
                                        <w:bottom w:val="single" w:sz="6" w:space="0" w:color="F5F5F5"/>
                                        <w:right w:val="single" w:sz="6" w:space="0" w:color="F5F5F5"/>
                                      </w:divBdr>
                                      <w:divsChild>
                                        <w:div w:id="420419136">
                                          <w:marLeft w:val="0"/>
                                          <w:marRight w:val="0"/>
                                          <w:marTop w:val="0"/>
                                          <w:marBottom w:val="0"/>
                                          <w:divBdr>
                                            <w:top w:val="none" w:sz="0" w:space="0" w:color="auto"/>
                                            <w:left w:val="none" w:sz="0" w:space="0" w:color="auto"/>
                                            <w:bottom w:val="none" w:sz="0" w:space="0" w:color="auto"/>
                                            <w:right w:val="none" w:sz="0" w:space="0" w:color="auto"/>
                                          </w:divBdr>
                                          <w:divsChild>
                                            <w:div w:id="14593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673930">
      <w:bodyDiv w:val="1"/>
      <w:marLeft w:val="0"/>
      <w:marRight w:val="0"/>
      <w:marTop w:val="0"/>
      <w:marBottom w:val="0"/>
      <w:divBdr>
        <w:top w:val="none" w:sz="0" w:space="0" w:color="auto"/>
        <w:left w:val="none" w:sz="0" w:space="0" w:color="auto"/>
        <w:bottom w:val="none" w:sz="0" w:space="0" w:color="auto"/>
        <w:right w:val="none" w:sz="0" w:space="0" w:color="auto"/>
      </w:divBdr>
      <w:divsChild>
        <w:div w:id="172644273">
          <w:marLeft w:val="0"/>
          <w:marRight w:val="0"/>
          <w:marTop w:val="0"/>
          <w:marBottom w:val="0"/>
          <w:divBdr>
            <w:top w:val="none" w:sz="0" w:space="0" w:color="auto"/>
            <w:left w:val="none" w:sz="0" w:space="0" w:color="auto"/>
            <w:bottom w:val="none" w:sz="0" w:space="0" w:color="auto"/>
            <w:right w:val="none" w:sz="0" w:space="0" w:color="auto"/>
          </w:divBdr>
          <w:divsChild>
            <w:div w:id="1501770953">
              <w:marLeft w:val="0"/>
              <w:marRight w:val="0"/>
              <w:marTop w:val="0"/>
              <w:marBottom w:val="0"/>
              <w:divBdr>
                <w:top w:val="none" w:sz="0" w:space="0" w:color="auto"/>
                <w:left w:val="none" w:sz="0" w:space="0" w:color="auto"/>
                <w:bottom w:val="none" w:sz="0" w:space="0" w:color="auto"/>
                <w:right w:val="none" w:sz="0" w:space="0" w:color="auto"/>
              </w:divBdr>
              <w:divsChild>
                <w:div w:id="19354929">
                  <w:marLeft w:val="0"/>
                  <w:marRight w:val="0"/>
                  <w:marTop w:val="0"/>
                  <w:marBottom w:val="0"/>
                  <w:divBdr>
                    <w:top w:val="none" w:sz="0" w:space="0" w:color="auto"/>
                    <w:left w:val="none" w:sz="0" w:space="0" w:color="auto"/>
                    <w:bottom w:val="none" w:sz="0" w:space="0" w:color="auto"/>
                    <w:right w:val="none" w:sz="0" w:space="0" w:color="auto"/>
                  </w:divBdr>
                  <w:divsChild>
                    <w:div w:id="677318240">
                      <w:marLeft w:val="0"/>
                      <w:marRight w:val="0"/>
                      <w:marTop w:val="0"/>
                      <w:marBottom w:val="0"/>
                      <w:divBdr>
                        <w:top w:val="none" w:sz="0" w:space="0" w:color="auto"/>
                        <w:left w:val="none" w:sz="0" w:space="0" w:color="auto"/>
                        <w:bottom w:val="none" w:sz="0" w:space="0" w:color="auto"/>
                        <w:right w:val="none" w:sz="0" w:space="0" w:color="auto"/>
                      </w:divBdr>
                      <w:divsChild>
                        <w:div w:id="1732802052">
                          <w:marLeft w:val="0"/>
                          <w:marRight w:val="0"/>
                          <w:marTop w:val="0"/>
                          <w:marBottom w:val="0"/>
                          <w:divBdr>
                            <w:top w:val="none" w:sz="0" w:space="0" w:color="auto"/>
                            <w:left w:val="none" w:sz="0" w:space="0" w:color="auto"/>
                            <w:bottom w:val="none" w:sz="0" w:space="0" w:color="auto"/>
                            <w:right w:val="none" w:sz="0" w:space="0" w:color="auto"/>
                          </w:divBdr>
                          <w:divsChild>
                            <w:div w:id="278995559">
                              <w:marLeft w:val="0"/>
                              <w:marRight w:val="0"/>
                              <w:marTop w:val="0"/>
                              <w:marBottom w:val="0"/>
                              <w:divBdr>
                                <w:top w:val="none" w:sz="0" w:space="0" w:color="auto"/>
                                <w:left w:val="none" w:sz="0" w:space="0" w:color="auto"/>
                                <w:bottom w:val="none" w:sz="0" w:space="0" w:color="auto"/>
                                <w:right w:val="none" w:sz="0" w:space="0" w:color="auto"/>
                              </w:divBdr>
                              <w:divsChild>
                                <w:div w:id="968241156">
                                  <w:marLeft w:val="0"/>
                                  <w:marRight w:val="0"/>
                                  <w:marTop w:val="0"/>
                                  <w:marBottom w:val="0"/>
                                  <w:divBdr>
                                    <w:top w:val="none" w:sz="0" w:space="0" w:color="auto"/>
                                    <w:left w:val="none" w:sz="0" w:space="0" w:color="auto"/>
                                    <w:bottom w:val="none" w:sz="0" w:space="0" w:color="auto"/>
                                    <w:right w:val="none" w:sz="0" w:space="0" w:color="auto"/>
                                  </w:divBdr>
                                  <w:divsChild>
                                    <w:div w:id="645671543">
                                      <w:marLeft w:val="0"/>
                                      <w:marRight w:val="0"/>
                                      <w:marTop w:val="0"/>
                                      <w:marBottom w:val="0"/>
                                      <w:divBdr>
                                        <w:top w:val="single" w:sz="6" w:space="0" w:color="F5F5F5"/>
                                        <w:left w:val="single" w:sz="6" w:space="0" w:color="F5F5F5"/>
                                        <w:bottom w:val="single" w:sz="6" w:space="0" w:color="F5F5F5"/>
                                        <w:right w:val="single" w:sz="6" w:space="0" w:color="F5F5F5"/>
                                      </w:divBdr>
                                      <w:divsChild>
                                        <w:div w:id="466047903">
                                          <w:marLeft w:val="0"/>
                                          <w:marRight w:val="0"/>
                                          <w:marTop w:val="0"/>
                                          <w:marBottom w:val="0"/>
                                          <w:divBdr>
                                            <w:top w:val="none" w:sz="0" w:space="0" w:color="auto"/>
                                            <w:left w:val="none" w:sz="0" w:space="0" w:color="auto"/>
                                            <w:bottom w:val="none" w:sz="0" w:space="0" w:color="auto"/>
                                            <w:right w:val="none" w:sz="0" w:space="0" w:color="auto"/>
                                          </w:divBdr>
                                          <w:divsChild>
                                            <w:div w:id="9788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347817">
      <w:bodyDiv w:val="1"/>
      <w:marLeft w:val="0"/>
      <w:marRight w:val="0"/>
      <w:marTop w:val="0"/>
      <w:marBottom w:val="0"/>
      <w:divBdr>
        <w:top w:val="none" w:sz="0" w:space="0" w:color="auto"/>
        <w:left w:val="none" w:sz="0" w:space="0" w:color="auto"/>
        <w:bottom w:val="none" w:sz="0" w:space="0" w:color="auto"/>
        <w:right w:val="none" w:sz="0" w:space="0" w:color="auto"/>
      </w:divBdr>
      <w:divsChild>
        <w:div w:id="958298519">
          <w:marLeft w:val="0"/>
          <w:marRight w:val="0"/>
          <w:marTop w:val="0"/>
          <w:marBottom w:val="0"/>
          <w:divBdr>
            <w:top w:val="none" w:sz="0" w:space="0" w:color="auto"/>
            <w:left w:val="none" w:sz="0" w:space="0" w:color="auto"/>
            <w:bottom w:val="none" w:sz="0" w:space="0" w:color="auto"/>
            <w:right w:val="none" w:sz="0" w:space="0" w:color="auto"/>
          </w:divBdr>
          <w:divsChild>
            <w:div w:id="1499031587">
              <w:marLeft w:val="0"/>
              <w:marRight w:val="0"/>
              <w:marTop w:val="0"/>
              <w:marBottom w:val="0"/>
              <w:divBdr>
                <w:top w:val="none" w:sz="0" w:space="0" w:color="auto"/>
                <w:left w:val="none" w:sz="0" w:space="0" w:color="auto"/>
                <w:bottom w:val="none" w:sz="0" w:space="0" w:color="auto"/>
                <w:right w:val="none" w:sz="0" w:space="0" w:color="auto"/>
              </w:divBdr>
              <w:divsChild>
                <w:div w:id="461922630">
                  <w:marLeft w:val="0"/>
                  <w:marRight w:val="0"/>
                  <w:marTop w:val="0"/>
                  <w:marBottom w:val="0"/>
                  <w:divBdr>
                    <w:top w:val="none" w:sz="0" w:space="0" w:color="auto"/>
                    <w:left w:val="none" w:sz="0" w:space="0" w:color="auto"/>
                    <w:bottom w:val="none" w:sz="0" w:space="0" w:color="auto"/>
                    <w:right w:val="none" w:sz="0" w:space="0" w:color="auto"/>
                  </w:divBdr>
                  <w:divsChild>
                    <w:div w:id="1180242772">
                      <w:marLeft w:val="0"/>
                      <w:marRight w:val="0"/>
                      <w:marTop w:val="0"/>
                      <w:marBottom w:val="0"/>
                      <w:divBdr>
                        <w:top w:val="none" w:sz="0" w:space="0" w:color="auto"/>
                        <w:left w:val="none" w:sz="0" w:space="0" w:color="auto"/>
                        <w:bottom w:val="none" w:sz="0" w:space="0" w:color="auto"/>
                        <w:right w:val="none" w:sz="0" w:space="0" w:color="auto"/>
                      </w:divBdr>
                      <w:divsChild>
                        <w:div w:id="2904972">
                          <w:marLeft w:val="0"/>
                          <w:marRight w:val="0"/>
                          <w:marTop w:val="0"/>
                          <w:marBottom w:val="0"/>
                          <w:divBdr>
                            <w:top w:val="none" w:sz="0" w:space="0" w:color="auto"/>
                            <w:left w:val="none" w:sz="0" w:space="0" w:color="auto"/>
                            <w:bottom w:val="none" w:sz="0" w:space="0" w:color="auto"/>
                            <w:right w:val="none" w:sz="0" w:space="0" w:color="auto"/>
                          </w:divBdr>
                          <w:divsChild>
                            <w:div w:id="2034573961">
                              <w:marLeft w:val="0"/>
                              <w:marRight w:val="0"/>
                              <w:marTop w:val="0"/>
                              <w:marBottom w:val="0"/>
                              <w:divBdr>
                                <w:top w:val="none" w:sz="0" w:space="0" w:color="auto"/>
                                <w:left w:val="none" w:sz="0" w:space="0" w:color="auto"/>
                                <w:bottom w:val="none" w:sz="0" w:space="0" w:color="auto"/>
                                <w:right w:val="none" w:sz="0" w:space="0" w:color="auto"/>
                              </w:divBdr>
                              <w:divsChild>
                                <w:div w:id="382994506">
                                  <w:marLeft w:val="0"/>
                                  <w:marRight w:val="0"/>
                                  <w:marTop w:val="0"/>
                                  <w:marBottom w:val="0"/>
                                  <w:divBdr>
                                    <w:top w:val="none" w:sz="0" w:space="0" w:color="auto"/>
                                    <w:left w:val="none" w:sz="0" w:space="0" w:color="auto"/>
                                    <w:bottom w:val="none" w:sz="0" w:space="0" w:color="auto"/>
                                    <w:right w:val="none" w:sz="0" w:space="0" w:color="auto"/>
                                  </w:divBdr>
                                  <w:divsChild>
                                    <w:div w:id="981615578">
                                      <w:marLeft w:val="0"/>
                                      <w:marRight w:val="0"/>
                                      <w:marTop w:val="0"/>
                                      <w:marBottom w:val="0"/>
                                      <w:divBdr>
                                        <w:top w:val="single" w:sz="6" w:space="0" w:color="F5F5F5"/>
                                        <w:left w:val="single" w:sz="6" w:space="0" w:color="F5F5F5"/>
                                        <w:bottom w:val="single" w:sz="6" w:space="0" w:color="F5F5F5"/>
                                        <w:right w:val="single" w:sz="6" w:space="0" w:color="F5F5F5"/>
                                      </w:divBdr>
                                      <w:divsChild>
                                        <w:div w:id="589772752">
                                          <w:marLeft w:val="0"/>
                                          <w:marRight w:val="0"/>
                                          <w:marTop w:val="0"/>
                                          <w:marBottom w:val="0"/>
                                          <w:divBdr>
                                            <w:top w:val="none" w:sz="0" w:space="0" w:color="auto"/>
                                            <w:left w:val="none" w:sz="0" w:space="0" w:color="auto"/>
                                            <w:bottom w:val="none" w:sz="0" w:space="0" w:color="auto"/>
                                            <w:right w:val="none" w:sz="0" w:space="0" w:color="auto"/>
                                          </w:divBdr>
                                          <w:divsChild>
                                            <w:div w:id="8203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169077">
      <w:bodyDiv w:val="1"/>
      <w:marLeft w:val="0"/>
      <w:marRight w:val="0"/>
      <w:marTop w:val="0"/>
      <w:marBottom w:val="0"/>
      <w:divBdr>
        <w:top w:val="none" w:sz="0" w:space="0" w:color="auto"/>
        <w:left w:val="none" w:sz="0" w:space="0" w:color="auto"/>
        <w:bottom w:val="none" w:sz="0" w:space="0" w:color="auto"/>
        <w:right w:val="none" w:sz="0" w:space="0" w:color="auto"/>
      </w:divBdr>
      <w:divsChild>
        <w:div w:id="851844243">
          <w:marLeft w:val="0"/>
          <w:marRight w:val="0"/>
          <w:marTop w:val="0"/>
          <w:marBottom w:val="0"/>
          <w:divBdr>
            <w:top w:val="none" w:sz="0" w:space="0" w:color="auto"/>
            <w:left w:val="none" w:sz="0" w:space="0" w:color="auto"/>
            <w:bottom w:val="none" w:sz="0" w:space="0" w:color="auto"/>
            <w:right w:val="none" w:sz="0" w:space="0" w:color="auto"/>
          </w:divBdr>
          <w:divsChild>
            <w:div w:id="305747201">
              <w:marLeft w:val="0"/>
              <w:marRight w:val="0"/>
              <w:marTop w:val="0"/>
              <w:marBottom w:val="0"/>
              <w:divBdr>
                <w:top w:val="none" w:sz="0" w:space="0" w:color="auto"/>
                <w:left w:val="none" w:sz="0" w:space="0" w:color="auto"/>
                <w:bottom w:val="none" w:sz="0" w:space="0" w:color="auto"/>
                <w:right w:val="none" w:sz="0" w:space="0" w:color="auto"/>
              </w:divBdr>
              <w:divsChild>
                <w:div w:id="1440561306">
                  <w:marLeft w:val="0"/>
                  <w:marRight w:val="0"/>
                  <w:marTop w:val="0"/>
                  <w:marBottom w:val="0"/>
                  <w:divBdr>
                    <w:top w:val="none" w:sz="0" w:space="0" w:color="auto"/>
                    <w:left w:val="none" w:sz="0" w:space="0" w:color="auto"/>
                    <w:bottom w:val="none" w:sz="0" w:space="0" w:color="auto"/>
                    <w:right w:val="none" w:sz="0" w:space="0" w:color="auto"/>
                  </w:divBdr>
                  <w:divsChild>
                    <w:div w:id="402679157">
                      <w:marLeft w:val="0"/>
                      <w:marRight w:val="0"/>
                      <w:marTop w:val="0"/>
                      <w:marBottom w:val="0"/>
                      <w:divBdr>
                        <w:top w:val="none" w:sz="0" w:space="0" w:color="auto"/>
                        <w:left w:val="none" w:sz="0" w:space="0" w:color="auto"/>
                        <w:bottom w:val="none" w:sz="0" w:space="0" w:color="auto"/>
                        <w:right w:val="none" w:sz="0" w:space="0" w:color="auto"/>
                      </w:divBdr>
                      <w:divsChild>
                        <w:div w:id="2129082015">
                          <w:marLeft w:val="0"/>
                          <w:marRight w:val="0"/>
                          <w:marTop w:val="0"/>
                          <w:marBottom w:val="0"/>
                          <w:divBdr>
                            <w:top w:val="none" w:sz="0" w:space="0" w:color="auto"/>
                            <w:left w:val="none" w:sz="0" w:space="0" w:color="auto"/>
                            <w:bottom w:val="none" w:sz="0" w:space="0" w:color="auto"/>
                            <w:right w:val="none" w:sz="0" w:space="0" w:color="auto"/>
                          </w:divBdr>
                          <w:divsChild>
                            <w:div w:id="678432288">
                              <w:marLeft w:val="0"/>
                              <w:marRight w:val="0"/>
                              <w:marTop w:val="0"/>
                              <w:marBottom w:val="0"/>
                              <w:divBdr>
                                <w:top w:val="none" w:sz="0" w:space="0" w:color="auto"/>
                                <w:left w:val="none" w:sz="0" w:space="0" w:color="auto"/>
                                <w:bottom w:val="none" w:sz="0" w:space="0" w:color="auto"/>
                                <w:right w:val="none" w:sz="0" w:space="0" w:color="auto"/>
                              </w:divBdr>
                              <w:divsChild>
                                <w:div w:id="1564022953">
                                  <w:marLeft w:val="0"/>
                                  <w:marRight w:val="0"/>
                                  <w:marTop w:val="0"/>
                                  <w:marBottom w:val="0"/>
                                  <w:divBdr>
                                    <w:top w:val="none" w:sz="0" w:space="0" w:color="auto"/>
                                    <w:left w:val="none" w:sz="0" w:space="0" w:color="auto"/>
                                    <w:bottom w:val="none" w:sz="0" w:space="0" w:color="auto"/>
                                    <w:right w:val="none" w:sz="0" w:space="0" w:color="auto"/>
                                  </w:divBdr>
                                  <w:divsChild>
                                    <w:div w:id="1880238232">
                                      <w:marLeft w:val="0"/>
                                      <w:marRight w:val="0"/>
                                      <w:marTop w:val="0"/>
                                      <w:marBottom w:val="0"/>
                                      <w:divBdr>
                                        <w:top w:val="single" w:sz="6" w:space="0" w:color="F5F5F5"/>
                                        <w:left w:val="single" w:sz="6" w:space="0" w:color="F5F5F5"/>
                                        <w:bottom w:val="single" w:sz="6" w:space="0" w:color="F5F5F5"/>
                                        <w:right w:val="single" w:sz="6" w:space="0" w:color="F5F5F5"/>
                                      </w:divBdr>
                                      <w:divsChild>
                                        <w:div w:id="1070538624">
                                          <w:marLeft w:val="0"/>
                                          <w:marRight w:val="0"/>
                                          <w:marTop w:val="0"/>
                                          <w:marBottom w:val="0"/>
                                          <w:divBdr>
                                            <w:top w:val="none" w:sz="0" w:space="0" w:color="auto"/>
                                            <w:left w:val="none" w:sz="0" w:space="0" w:color="auto"/>
                                            <w:bottom w:val="none" w:sz="0" w:space="0" w:color="auto"/>
                                            <w:right w:val="none" w:sz="0" w:space="0" w:color="auto"/>
                                          </w:divBdr>
                                          <w:divsChild>
                                            <w:div w:id="20873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333600">
      <w:bodyDiv w:val="1"/>
      <w:marLeft w:val="0"/>
      <w:marRight w:val="0"/>
      <w:marTop w:val="0"/>
      <w:marBottom w:val="0"/>
      <w:divBdr>
        <w:top w:val="none" w:sz="0" w:space="0" w:color="auto"/>
        <w:left w:val="none" w:sz="0" w:space="0" w:color="auto"/>
        <w:bottom w:val="none" w:sz="0" w:space="0" w:color="auto"/>
        <w:right w:val="none" w:sz="0" w:space="0" w:color="auto"/>
      </w:divBdr>
      <w:divsChild>
        <w:div w:id="56905225">
          <w:marLeft w:val="0"/>
          <w:marRight w:val="0"/>
          <w:marTop w:val="0"/>
          <w:marBottom w:val="0"/>
          <w:divBdr>
            <w:top w:val="none" w:sz="0" w:space="0" w:color="auto"/>
            <w:left w:val="none" w:sz="0" w:space="0" w:color="auto"/>
            <w:bottom w:val="none" w:sz="0" w:space="0" w:color="auto"/>
            <w:right w:val="none" w:sz="0" w:space="0" w:color="auto"/>
          </w:divBdr>
          <w:divsChild>
            <w:div w:id="1287739648">
              <w:marLeft w:val="0"/>
              <w:marRight w:val="0"/>
              <w:marTop w:val="0"/>
              <w:marBottom w:val="0"/>
              <w:divBdr>
                <w:top w:val="none" w:sz="0" w:space="0" w:color="auto"/>
                <w:left w:val="none" w:sz="0" w:space="0" w:color="auto"/>
                <w:bottom w:val="none" w:sz="0" w:space="0" w:color="auto"/>
                <w:right w:val="none" w:sz="0" w:space="0" w:color="auto"/>
              </w:divBdr>
              <w:divsChild>
                <w:div w:id="1443959227">
                  <w:marLeft w:val="0"/>
                  <w:marRight w:val="0"/>
                  <w:marTop w:val="0"/>
                  <w:marBottom w:val="0"/>
                  <w:divBdr>
                    <w:top w:val="none" w:sz="0" w:space="0" w:color="auto"/>
                    <w:left w:val="none" w:sz="0" w:space="0" w:color="auto"/>
                    <w:bottom w:val="none" w:sz="0" w:space="0" w:color="auto"/>
                    <w:right w:val="none" w:sz="0" w:space="0" w:color="auto"/>
                  </w:divBdr>
                  <w:divsChild>
                    <w:div w:id="1605768492">
                      <w:marLeft w:val="0"/>
                      <w:marRight w:val="0"/>
                      <w:marTop w:val="0"/>
                      <w:marBottom w:val="0"/>
                      <w:divBdr>
                        <w:top w:val="none" w:sz="0" w:space="0" w:color="auto"/>
                        <w:left w:val="none" w:sz="0" w:space="0" w:color="auto"/>
                        <w:bottom w:val="none" w:sz="0" w:space="0" w:color="auto"/>
                        <w:right w:val="none" w:sz="0" w:space="0" w:color="auto"/>
                      </w:divBdr>
                      <w:divsChild>
                        <w:div w:id="1384673307">
                          <w:marLeft w:val="0"/>
                          <w:marRight w:val="0"/>
                          <w:marTop w:val="0"/>
                          <w:marBottom w:val="0"/>
                          <w:divBdr>
                            <w:top w:val="none" w:sz="0" w:space="0" w:color="auto"/>
                            <w:left w:val="none" w:sz="0" w:space="0" w:color="auto"/>
                            <w:bottom w:val="none" w:sz="0" w:space="0" w:color="auto"/>
                            <w:right w:val="none" w:sz="0" w:space="0" w:color="auto"/>
                          </w:divBdr>
                          <w:divsChild>
                            <w:div w:id="713625733">
                              <w:marLeft w:val="0"/>
                              <w:marRight w:val="0"/>
                              <w:marTop w:val="0"/>
                              <w:marBottom w:val="0"/>
                              <w:divBdr>
                                <w:top w:val="none" w:sz="0" w:space="0" w:color="auto"/>
                                <w:left w:val="none" w:sz="0" w:space="0" w:color="auto"/>
                                <w:bottom w:val="none" w:sz="0" w:space="0" w:color="auto"/>
                                <w:right w:val="none" w:sz="0" w:space="0" w:color="auto"/>
                              </w:divBdr>
                              <w:divsChild>
                                <w:div w:id="516237466">
                                  <w:marLeft w:val="0"/>
                                  <w:marRight w:val="0"/>
                                  <w:marTop w:val="0"/>
                                  <w:marBottom w:val="0"/>
                                  <w:divBdr>
                                    <w:top w:val="none" w:sz="0" w:space="0" w:color="auto"/>
                                    <w:left w:val="none" w:sz="0" w:space="0" w:color="auto"/>
                                    <w:bottom w:val="none" w:sz="0" w:space="0" w:color="auto"/>
                                    <w:right w:val="none" w:sz="0" w:space="0" w:color="auto"/>
                                  </w:divBdr>
                                  <w:divsChild>
                                    <w:div w:id="1760634466">
                                      <w:marLeft w:val="0"/>
                                      <w:marRight w:val="0"/>
                                      <w:marTop w:val="0"/>
                                      <w:marBottom w:val="0"/>
                                      <w:divBdr>
                                        <w:top w:val="single" w:sz="6" w:space="0" w:color="F5F5F5"/>
                                        <w:left w:val="single" w:sz="6" w:space="0" w:color="F5F5F5"/>
                                        <w:bottom w:val="single" w:sz="6" w:space="0" w:color="F5F5F5"/>
                                        <w:right w:val="single" w:sz="6" w:space="0" w:color="F5F5F5"/>
                                      </w:divBdr>
                                      <w:divsChild>
                                        <w:div w:id="126244112">
                                          <w:marLeft w:val="0"/>
                                          <w:marRight w:val="0"/>
                                          <w:marTop w:val="0"/>
                                          <w:marBottom w:val="0"/>
                                          <w:divBdr>
                                            <w:top w:val="none" w:sz="0" w:space="0" w:color="auto"/>
                                            <w:left w:val="none" w:sz="0" w:space="0" w:color="auto"/>
                                            <w:bottom w:val="none" w:sz="0" w:space="0" w:color="auto"/>
                                            <w:right w:val="none" w:sz="0" w:space="0" w:color="auto"/>
                                          </w:divBdr>
                                          <w:divsChild>
                                            <w:div w:id="17861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27182">
      <w:bodyDiv w:val="1"/>
      <w:marLeft w:val="0"/>
      <w:marRight w:val="0"/>
      <w:marTop w:val="0"/>
      <w:marBottom w:val="0"/>
      <w:divBdr>
        <w:top w:val="none" w:sz="0" w:space="0" w:color="auto"/>
        <w:left w:val="none" w:sz="0" w:space="0" w:color="auto"/>
        <w:bottom w:val="none" w:sz="0" w:space="0" w:color="auto"/>
        <w:right w:val="none" w:sz="0" w:space="0" w:color="auto"/>
      </w:divBdr>
      <w:divsChild>
        <w:div w:id="98069153">
          <w:marLeft w:val="0"/>
          <w:marRight w:val="0"/>
          <w:marTop w:val="0"/>
          <w:marBottom w:val="0"/>
          <w:divBdr>
            <w:top w:val="none" w:sz="0" w:space="0" w:color="auto"/>
            <w:left w:val="none" w:sz="0" w:space="0" w:color="auto"/>
            <w:bottom w:val="none" w:sz="0" w:space="0" w:color="auto"/>
            <w:right w:val="none" w:sz="0" w:space="0" w:color="auto"/>
          </w:divBdr>
          <w:divsChild>
            <w:div w:id="1317416776">
              <w:marLeft w:val="0"/>
              <w:marRight w:val="0"/>
              <w:marTop w:val="0"/>
              <w:marBottom w:val="0"/>
              <w:divBdr>
                <w:top w:val="none" w:sz="0" w:space="0" w:color="auto"/>
                <w:left w:val="none" w:sz="0" w:space="0" w:color="auto"/>
                <w:bottom w:val="none" w:sz="0" w:space="0" w:color="auto"/>
                <w:right w:val="none" w:sz="0" w:space="0" w:color="auto"/>
              </w:divBdr>
              <w:divsChild>
                <w:div w:id="458032547">
                  <w:marLeft w:val="0"/>
                  <w:marRight w:val="0"/>
                  <w:marTop w:val="0"/>
                  <w:marBottom w:val="0"/>
                  <w:divBdr>
                    <w:top w:val="none" w:sz="0" w:space="0" w:color="auto"/>
                    <w:left w:val="none" w:sz="0" w:space="0" w:color="auto"/>
                    <w:bottom w:val="none" w:sz="0" w:space="0" w:color="auto"/>
                    <w:right w:val="none" w:sz="0" w:space="0" w:color="auto"/>
                  </w:divBdr>
                  <w:divsChild>
                    <w:div w:id="1029336826">
                      <w:marLeft w:val="0"/>
                      <w:marRight w:val="0"/>
                      <w:marTop w:val="0"/>
                      <w:marBottom w:val="0"/>
                      <w:divBdr>
                        <w:top w:val="none" w:sz="0" w:space="0" w:color="auto"/>
                        <w:left w:val="none" w:sz="0" w:space="0" w:color="auto"/>
                        <w:bottom w:val="none" w:sz="0" w:space="0" w:color="auto"/>
                        <w:right w:val="none" w:sz="0" w:space="0" w:color="auto"/>
                      </w:divBdr>
                      <w:divsChild>
                        <w:div w:id="448474410">
                          <w:marLeft w:val="0"/>
                          <w:marRight w:val="0"/>
                          <w:marTop w:val="0"/>
                          <w:marBottom w:val="0"/>
                          <w:divBdr>
                            <w:top w:val="none" w:sz="0" w:space="0" w:color="auto"/>
                            <w:left w:val="none" w:sz="0" w:space="0" w:color="auto"/>
                            <w:bottom w:val="none" w:sz="0" w:space="0" w:color="auto"/>
                            <w:right w:val="none" w:sz="0" w:space="0" w:color="auto"/>
                          </w:divBdr>
                          <w:divsChild>
                            <w:div w:id="1488784005">
                              <w:marLeft w:val="0"/>
                              <w:marRight w:val="0"/>
                              <w:marTop w:val="0"/>
                              <w:marBottom w:val="0"/>
                              <w:divBdr>
                                <w:top w:val="none" w:sz="0" w:space="0" w:color="auto"/>
                                <w:left w:val="none" w:sz="0" w:space="0" w:color="auto"/>
                                <w:bottom w:val="none" w:sz="0" w:space="0" w:color="auto"/>
                                <w:right w:val="none" w:sz="0" w:space="0" w:color="auto"/>
                              </w:divBdr>
                              <w:divsChild>
                                <w:div w:id="1274243432">
                                  <w:marLeft w:val="0"/>
                                  <w:marRight w:val="0"/>
                                  <w:marTop w:val="0"/>
                                  <w:marBottom w:val="0"/>
                                  <w:divBdr>
                                    <w:top w:val="none" w:sz="0" w:space="0" w:color="auto"/>
                                    <w:left w:val="none" w:sz="0" w:space="0" w:color="auto"/>
                                    <w:bottom w:val="none" w:sz="0" w:space="0" w:color="auto"/>
                                    <w:right w:val="none" w:sz="0" w:space="0" w:color="auto"/>
                                  </w:divBdr>
                                  <w:divsChild>
                                    <w:div w:id="1983385610">
                                      <w:marLeft w:val="0"/>
                                      <w:marRight w:val="0"/>
                                      <w:marTop w:val="0"/>
                                      <w:marBottom w:val="0"/>
                                      <w:divBdr>
                                        <w:top w:val="single" w:sz="6" w:space="0" w:color="F5F5F5"/>
                                        <w:left w:val="single" w:sz="6" w:space="0" w:color="F5F5F5"/>
                                        <w:bottom w:val="single" w:sz="6" w:space="0" w:color="F5F5F5"/>
                                        <w:right w:val="single" w:sz="6" w:space="0" w:color="F5F5F5"/>
                                      </w:divBdr>
                                      <w:divsChild>
                                        <w:div w:id="1403286225">
                                          <w:marLeft w:val="0"/>
                                          <w:marRight w:val="0"/>
                                          <w:marTop w:val="0"/>
                                          <w:marBottom w:val="0"/>
                                          <w:divBdr>
                                            <w:top w:val="none" w:sz="0" w:space="0" w:color="auto"/>
                                            <w:left w:val="none" w:sz="0" w:space="0" w:color="auto"/>
                                            <w:bottom w:val="none" w:sz="0" w:space="0" w:color="auto"/>
                                            <w:right w:val="none" w:sz="0" w:space="0" w:color="auto"/>
                                          </w:divBdr>
                                          <w:divsChild>
                                            <w:div w:id="15458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034205">
      <w:bodyDiv w:val="1"/>
      <w:marLeft w:val="0"/>
      <w:marRight w:val="0"/>
      <w:marTop w:val="0"/>
      <w:marBottom w:val="0"/>
      <w:divBdr>
        <w:top w:val="none" w:sz="0" w:space="0" w:color="auto"/>
        <w:left w:val="none" w:sz="0" w:space="0" w:color="auto"/>
        <w:bottom w:val="none" w:sz="0" w:space="0" w:color="auto"/>
        <w:right w:val="none" w:sz="0" w:space="0" w:color="auto"/>
      </w:divBdr>
      <w:divsChild>
        <w:div w:id="551969177">
          <w:marLeft w:val="0"/>
          <w:marRight w:val="0"/>
          <w:marTop w:val="0"/>
          <w:marBottom w:val="0"/>
          <w:divBdr>
            <w:top w:val="none" w:sz="0" w:space="0" w:color="auto"/>
            <w:left w:val="none" w:sz="0" w:space="0" w:color="auto"/>
            <w:bottom w:val="none" w:sz="0" w:space="0" w:color="auto"/>
            <w:right w:val="none" w:sz="0" w:space="0" w:color="auto"/>
          </w:divBdr>
          <w:divsChild>
            <w:div w:id="97140174">
              <w:marLeft w:val="0"/>
              <w:marRight w:val="0"/>
              <w:marTop w:val="0"/>
              <w:marBottom w:val="0"/>
              <w:divBdr>
                <w:top w:val="none" w:sz="0" w:space="0" w:color="auto"/>
                <w:left w:val="none" w:sz="0" w:space="0" w:color="auto"/>
                <w:bottom w:val="none" w:sz="0" w:space="0" w:color="auto"/>
                <w:right w:val="none" w:sz="0" w:space="0" w:color="auto"/>
              </w:divBdr>
              <w:divsChild>
                <w:div w:id="353464865">
                  <w:marLeft w:val="0"/>
                  <w:marRight w:val="0"/>
                  <w:marTop w:val="0"/>
                  <w:marBottom w:val="0"/>
                  <w:divBdr>
                    <w:top w:val="none" w:sz="0" w:space="0" w:color="auto"/>
                    <w:left w:val="none" w:sz="0" w:space="0" w:color="auto"/>
                    <w:bottom w:val="none" w:sz="0" w:space="0" w:color="auto"/>
                    <w:right w:val="none" w:sz="0" w:space="0" w:color="auto"/>
                  </w:divBdr>
                  <w:divsChild>
                    <w:div w:id="787356781">
                      <w:marLeft w:val="0"/>
                      <w:marRight w:val="0"/>
                      <w:marTop w:val="0"/>
                      <w:marBottom w:val="0"/>
                      <w:divBdr>
                        <w:top w:val="none" w:sz="0" w:space="0" w:color="auto"/>
                        <w:left w:val="none" w:sz="0" w:space="0" w:color="auto"/>
                        <w:bottom w:val="none" w:sz="0" w:space="0" w:color="auto"/>
                        <w:right w:val="none" w:sz="0" w:space="0" w:color="auto"/>
                      </w:divBdr>
                      <w:divsChild>
                        <w:div w:id="50617565">
                          <w:marLeft w:val="0"/>
                          <w:marRight w:val="0"/>
                          <w:marTop w:val="0"/>
                          <w:marBottom w:val="0"/>
                          <w:divBdr>
                            <w:top w:val="none" w:sz="0" w:space="0" w:color="auto"/>
                            <w:left w:val="none" w:sz="0" w:space="0" w:color="auto"/>
                            <w:bottom w:val="none" w:sz="0" w:space="0" w:color="auto"/>
                            <w:right w:val="none" w:sz="0" w:space="0" w:color="auto"/>
                          </w:divBdr>
                          <w:divsChild>
                            <w:div w:id="1033924873">
                              <w:marLeft w:val="0"/>
                              <w:marRight w:val="0"/>
                              <w:marTop w:val="0"/>
                              <w:marBottom w:val="0"/>
                              <w:divBdr>
                                <w:top w:val="none" w:sz="0" w:space="0" w:color="auto"/>
                                <w:left w:val="none" w:sz="0" w:space="0" w:color="auto"/>
                                <w:bottom w:val="none" w:sz="0" w:space="0" w:color="auto"/>
                                <w:right w:val="none" w:sz="0" w:space="0" w:color="auto"/>
                              </w:divBdr>
                              <w:divsChild>
                                <w:div w:id="1643659207">
                                  <w:marLeft w:val="0"/>
                                  <w:marRight w:val="0"/>
                                  <w:marTop w:val="0"/>
                                  <w:marBottom w:val="0"/>
                                  <w:divBdr>
                                    <w:top w:val="none" w:sz="0" w:space="0" w:color="auto"/>
                                    <w:left w:val="none" w:sz="0" w:space="0" w:color="auto"/>
                                    <w:bottom w:val="none" w:sz="0" w:space="0" w:color="auto"/>
                                    <w:right w:val="none" w:sz="0" w:space="0" w:color="auto"/>
                                  </w:divBdr>
                                  <w:divsChild>
                                    <w:div w:id="1991594022">
                                      <w:marLeft w:val="0"/>
                                      <w:marRight w:val="0"/>
                                      <w:marTop w:val="0"/>
                                      <w:marBottom w:val="0"/>
                                      <w:divBdr>
                                        <w:top w:val="single" w:sz="6" w:space="0" w:color="F5F5F5"/>
                                        <w:left w:val="single" w:sz="6" w:space="0" w:color="F5F5F5"/>
                                        <w:bottom w:val="single" w:sz="6" w:space="0" w:color="F5F5F5"/>
                                        <w:right w:val="single" w:sz="6" w:space="0" w:color="F5F5F5"/>
                                      </w:divBdr>
                                      <w:divsChild>
                                        <w:div w:id="2083134315">
                                          <w:marLeft w:val="0"/>
                                          <w:marRight w:val="0"/>
                                          <w:marTop w:val="0"/>
                                          <w:marBottom w:val="0"/>
                                          <w:divBdr>
                                            <w:top w:val="none" w:sz="0" w:space="0" w:color="auto"/>
                                            <w:left w:val="none" w:sz="0" w:space="0" w:color="auto"/>
                                            <w:bottom w:val="none" w:sz="0" w:space="0" w:color="auto"/>
                                            <w:right w:val="none" w:sz="0" w:space="0" w:color="auto"/>
                                          </w:divBdr>
                                          <w:divsChild>
                                            <w:div w:id="18486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489571">
      <w:bodyDiv w:val="1"/>
      <w:marLeft w:val="0"/>
      <w:marRight w:val="0"/>
      <w:marTop w:val="0"/>
      <w:marBottom w:val="0"/>
      <w:divBdr>
        <w:top w:val="none" w:sz="0" w:space="0" w:color="auto"/>
        <w:left w:val="none" w:sz="0" w:space="0" w:color="auto"/>
        <w:bottom w:val="none" w:sz="0" w:space="0" w:color="auto"/>
        <w:right w:val="none" w:sz="0" w:space="0" w:color="auto"/>
      </w:divBdr>
      <w:divsChild>
        <w:div w:id="1590382049">
          <w:marLeft w:val="0"/>
          <w:marRight w:val="0"/>
          <w:marTop w:val="0"/>
          <w:marBottom w:val="0"/>
          <w:divBdr>
            <w:top w:val="none" w:sz="0" w:space="0" w:color="auto"/>
            <w:left w:val="none" w:sz="0" w:space="0" w:color="auto"/>
            <w:bottom w:val="none" w:sz="0" w:space="0" w:color="auto"/>
            <w:right w:val="none" w:sz="0" w:space="0" w:color="auto"/>
          </w:divBdr>
          <w:divsChild>
            <w:div w:id="1438524784">
              <w:marLeft w:val="0"/>
              <w:marRight w:val="0"/>
              <w:marTop w:val="0"/>
              <w:marBottom w:val="0"/>
              <w:divBdr>
                <w:top w:val="none" w:sz="0" w:space="0" w:color="auto"/>
                <w:left w:val="none" w:sz="0" w:space="0" w:color="auto"/>
                <w:bottom w:val="none" w:sz="0" w:space="0" w:color="auto"/>
                <w:right w:val="none" w:sz="0" w:space="0" w:color="auto"/>
              </w:divBdr>
              <w:divsChild>
                <w:div w:id="41565080">
                  <w:marLeft w:val="0"/>
                  <w:marRight w:val="0"/>
                  <w:marTop w:val="0"/>
                  <w:marBottom w:val="0"/>
                  <w:divBdr>
                    <w:top w:val="none" w:sz="0" w:space="0" w:color="auto"/>
                    <w:left w:val="none" w:sz="0" w:space="0" w:color="auto"/>
                    <w:bottom w:val="none" w:sz="0" w:space="0" w:color="auto"/>
                    <w:right w:val="none" w:sz="0" w:space="0" w:color="auto"/>
                  </w:divBdr>
                  <w:divsChild>
                    <w:div w:id="693188845">
                      <w:marLeft w:val="0"/>
                      <w:marRight w:val="0"/>
                      <w:marTop w:val="0"/>
                      <w:marBottom w:val="0"/>
                      <w:divBdr>
                        <w:top w:val="none" w:sz="0" w:space="0" w:color="auto"/>
                        <w:left w:val="none" w:sz="0" w:space="0" w:color="auto"/>
                        <w:bottom w:val="none" w:sz="0" w:space="0" w:color="auto"/>
                        <w:right w:val="none" w:sz="0" w:space="0" w:color="auto"/>
                      </w:divBdr>
                      <w:divsChild>
                        <w:div w:id="1019043327">
                          <w:marLeft w:val="0"/>
                          <w:marRight w:val="0"/>
                          <w:marTop w:val="0"/>
                          <w:marBottom w:val="0"/>
                          <w:divBdr>
                            <w:top w:val="none" w:sz="0" w:space="0" w:color="auto"/>
                            <w:left w:val="none" w:sz="0" w:space="0" w:color="auto"/>
                            <w:bottom w:val="none" w:sz="0" w:space="0" w:color="auto"/>
                            <w:right w:val="none" w:sz="0" w:space="0" w:color="auto"/>
                          </w:divBdr>
                          <w:divsChild>
                            <w:div w:id="1429890820">
                              <w:marLeft w:val="0"/>
                              <w:marRight w:val="0"/>
                              <w:marTop w:val="0"/>
                              <w:marBottom w:val="0"/>
                              <w:divBdr>
                                <w:top w:val="none" w:sz="0" w:space="0" w:color="auto"/>
                                <w:left w:val="none" w:sz="0" w:space="0" w:color="auto"/>
                                <w:bottom w:val="none" w:sz="0" w:space="0" w:color="auto"/>
                                <w:right w:val="none" w:sz="0" w:space="0" w:color="auto"/>
                              </w:divBdr>
                              <w:divsChild>
                                <w:div w:id="2032024245">
                                  <w:marLeft w:val="0"/>
                                  <w:marRight w:val="0"/>
                                  <w:marTop w:val="0"/>
                                  <w:marBottom w:val="0"/>
                                  <w:divBdr>
                                    <w:top w:val="none" w:sz="0" w:space="0" w:color="auto"/>
                                    <w:left w:val="none" w:sz="0" w:space="0" w:color="auto"/>
                                    <w:bottom w:val="none" w:sz="0" w:space="0" w:color="auto"/>
                                    <w:right w:val="none" w:sz="0" w:space="0" w:color="auto"/>
                                  </w:divBdr>
                                  <w:divsChild>
                                    <w:div w:id="155265307">
                                      <w:marLeft w:val="0"/>
                                      <w:marRight w:val="0"/>
                                      <w:marTop w:val="0"/>
                                      <w:marBottom w:val="0"/>
                                      <w:divBdr>
                                        <w:top w:val="single" w:sz="6" w:space="0" w:color="F5F5F5"/>
                                        <w:left w:val="single" w:sz="6" w:space="0" w:color="F5F5F5"/>
                                        <w:bottom w:val="single" w:sz="6" w:space="0" w:color="F5F5F5"/>
                                        <w:right w:val="single" w:sz="6" w:space="0" w:color="F5F5F5"/>
                                      </w:divBdr>
                                      <w:divsChild>
                                        <w:div w:id="2050379545">
                                          <w:marLeft w:val="0"/>
                                          <w:marRight w:val="0"/>
                                          <w:marTop w:val="0"/>
                                          <w:marBottom w:val="0"/>
                                          <w:divBdr>
                                            <w:top w:val="none" w:sz="0" w:space="0" w:color="auto"/>
                                            <w:left w:val="none" w:sz="0" w:space="0" w:color="auto"/>
                                            <w:bottom w:val="none" w:sz="0" w:space="0" w:color="auto"/>
                                            <w:right w:val="none" w:sz="0" w:space="0" w:color="auto"/>
                                          </w:divBdr>
                                          <w:divsChild>
                                            <w:div w:id="1196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679042">
      <w:bodyDiv w:val="1"/>
      <w:marLeft w:val="0"/>
      <w:marRight w:val="0"/>
      <w:marTop w:val="0"/>
      <w:marBottom w:val="0"/>
      <w:divBdr>
        <w:top w:val="none" w:sz="0" w:space="0" w:color="auto"/>
        <w:left w:val="none" w:sz="0" w:space="0" w:color="auto"/>
        <w:bottom w:val="none" w:sz="0" w:space="0" w:color="auto"/>
        <w:right w:val="none" w:sz="0" w:space="0" w:color="auto"/>
      </w:divBdr>
      <w:divsChild>
        <w:div w:id="1368261878">
          <w:marLeft w:val="0"/>
          <w:marRight w:val="0"/>
          <w:marTop w:val="0"/>
          <w:marBottom w:val="0"/>
          <w:divBdr>
            <w:top w:val="none" w:sz="0" w:space="0" w:color="auto"/>
            <w:left w:val="none" w:sz="0" w:space="0" w:color="auto"/>
            <w:bottom w:val="none" w:sz="0" w:space="0" w:color="auto"/>
            <w:right w:val="none" w:sz="0" w:space="0" w:color="auto"/>
          </w:divBdr>
          <w:divsChild>
            <w:div w:id="828210997">
              <w:marLeft w:val="0"/>
              <w:marRight w:val="0"/>
              <w:marTop w:val="0"/>
              <w:marBottom w:val="0"/>
              <w:divBdr>
                <w:top w:val="none" w:sz="0" w:space="0" w:color="auto"/>
                <w:left w:val="none" w:sz="0" w:space="0" w:color="auto"/>
                <w:bottom w:val="none" w:sz="0" w:space="0" w:color="auto"/>
                <w:right w:val="none" w:sz="0" w:space="0" w:color="auto"/>
              </w:divBdr>
              <w:divsChild>
                <w:div w:id="79566694">
                  <w:marLeft w:val="0"/>
                  <w:marRight w:val="0"/>
                  <w:marTop w:val="0"/>
                  <w:marBottom w:val="0"/>
                  <w:divBdr>
                    <w:top w:val="none" w:sz="0" w:space="0" w:color="auto"/>
                    <w:left w:val="none" w:sz="0" w:space="0" w:color="auto"/>
                    <w:bottom w:val="none" w:sz="0" w:space="0" w:color="auto"/>
                    <w:right w:val="none" w:sz="0" w:space="0" w:color="auto"/>
                  </w:divBdr>
                  <w:divsChild>
                    <w:div w:id="305667508">
                      <w:marLeft w:val="0"/>
                      <w:marRight w:val="0"/>
                      <w:marTop w:val="0"/>
                      <w:marBottom w:val="0"/>
                      <w:divBdr>
                        <w:top w:val="none" w:sz="0" w:space="0" w:color="auto"/>
                        <w:left w:val="none" w:sz="0" w:space="0" w:color="auto"/>
                        <w:bottom w:val="none" w:sz="0" w:space="0" w:color="auto"/>
                        <w:right w:val="none" w:sz="0" w:space="0" w:color="auto"/>
                      </w:divBdr>
                      <w:divsChild>
                        <w:div w:id="734159162">
                          <w:marLeft w:val="0"/>
                          <w:marRight w:val="0"/>
                          <w:marTop w:val="0"/>
                          <w:marBottom w:val="0"/>
                          <w:divBdr>
                            <w:top w:val="none" w:sz="0" w:space="0" w:color="auto"/>
                            <w:left w:val="none" w:sz="0" w:space="0" w:color="auto"/>
                            <w:bottom w:val="none" w:sz="0" w:space="0" w:color="auto"/>
                            <w:right w:val="none" w:sz="0" w:space="0" w:color="auto"/>
                          </w:divBdr>
                          <w:divsChild>
                            <w:div w:id="1481728635">
                              <w:marLeft w:val="0"/>
                              <w:marRight w:val="0"/>
                              <w:marTop w:val="0"/>
                              <w:marBottom w:val="0"/>
                              <w:divBdr>
                                <w:top w:val="none" w:sz="0" w:space="0" w:color="auto"/>
                                <w:left w:val="none" w:sz="0" w:space="0" w:color="auto"/>
                                <w:bottom w:val="none" w:sz="0" w:space="0" w:color="auto"/>
                                <w:right w:val="none" w:sz="0" w:space="0" w:color="auto"/>
                              </w:divBdr>
                              <w:divsChild>
                                <w:div w:id="1721975892">
                                  <w:marLeft w:val="0"/>
                                  <w:marRight w:val="0"/>
                                  <w:marTop w:val="0"/>
                                  <w:marBottom w:val="0"/>
                                  <w:divBdr>
                                    <w:top w:val="none" w:sz="0" w:space="0" w:color="auto"/>
                                    <w:left w:val="none" w:sz="0" w:space="0" w:color="auto"/>
                                    <w:bottom w:val="none" w:sz="0" w:space="0" w:color="auto"/>
                                    <w:right w:val="none" w:sz="0" w:space="0" w:color="auto"/>
                                  </w:divBdr>
                                  <w:divsChild>
                                    <w:div w:id="1393890041">
                                      <w:marLeft w:val="0"/>
                                      <w:marRight w:val="0"/>
                                      <w:marTop w:val="0"/>
                                      <w:marBottom w:val="0"/>
                                      <w:divBdr>
                                        <w:top w:val="single" w:sz="6" w:space="0" w:color="F5F5F5"/>
                                        <w:left w:val="single" w:sz="6" w:space="0" w:color="F5F5F5"/>
                                        <w:bottom w:val="single" w:sz="6" w:space="0" w:color="F5F5F5"/>
                                        <w:right w:val="single" w:sz="6" w:space="0" w:color="F5F5F5"/>
                                      </w:divBdr>
                                      <w:divsChild>
                                        <w:div w:id="1830902092">
                                          <w:marLeft w:val="0"/>
                                          <w:marRight w:val="0"/>
                                          <w:marTop w:val="0"/>
                                          <w:marBottom w:val="0"/>
                                          <w:divBdr>
                                            <w:top w:val="none" w:sz="0" w:space="0" w:color="auto"/>
                                            <w:left w:val="none" w:sz="0" w:space="0" w:color="auto"/>
                                            <w:bottom w:val="none" w:sz="0" w:space="0" w:color="auto"/>
                                            <w:right w:val="none" w:sz="0" w:space="0" w:color="auto"/>
                                          </w:divBdr>
                                          <w:divsChild>
                                            <w:div w:id="476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395498">
      <w:bodyDiv w:val="1"/>
      <w:marLeft w:val="0"/>
      <w:marRight w:val="0"/>
      <w:marTop w:val="0"/>
      <w:marBottom w:val="0"/>
      <w:divBdr>
        <w:top w:val="none" w:sz="0" w:space="0" w:color="auto"/>
        <w:left w:val="none" w:sz="0" w:space="0" w:color="auto"/>
        <w:bottom w:val="none" w:sz="0" w:space="0" w:color="auto"/>
        <w:right w:val="none" w:sz="0" w:space="0" w:color="auto"/>
      </w:divBdr>
      <w:divsChild>
        <w:div w:id="496118182">
          <w:marLeft w:val="0"/>
          <w:marRight w:val="0"/>
          <w:marTop w:val="0"/>
          <w:marBottom w:val="0"/>
          <w:divBdr>
            <w:top w:val="none" w:sz="0" w:space="0" w:color="auto"/>
            <w:left w:val="none" w:sz="0" w:space="0" w:color="auto"/>
            <w:bottom w:val="none" w:sz="0" w:space="0" w:color="auto"/>
            <w:right w:val="none" w:sz="0" w:space="0" w:color="auto"/>
          </w:divBdr>
          <w:divsChild>
            <w:div w:id="673722105">
              <w:marLeft w:val="0"/>
              <w:marRight w:val="0"/>
              <w:marTop w:val="0"/>
              <w:marBottom w:val="0"/>
              <w:divBdr>
                <w:top w:val="none" w:sz="0" w:space="0" w:color="auto"/>
                <w:left w:val="none" w:sz="0" w:space="0" w:color="auto"/>
                <w:bottom w:val="none" w:sz="0" w:space="0" w:color="auto"/>
                <w:right w:val="none" w:sz="0" w:space="0" w:color="auto"/>
              </w:divBdr>
              <w:divsChild>
                <w:div w:id="250545840">
                  <w:marLeft w:val="0"/>
                  <w:marRight w:val="0"/>
                  <w:marTop w:val="0"/>
                  <w:marBottom w:val="0"/>
                  <w:divBdr>
                    <w:top w:val="none" w:sz="0" w:space="0" w:color="auto"/>
                    <w:left w:val="none" w:sz="0" w:space="0" w:color="auto"/>
                    <w:bottom w:val="none" w:sz="0" w:space="0" w:color="auto"/>
                    <w:right w:val="none" w:sz="0" w:space="0" w:color="auto"/>
                  </w:divBdr>
                  <w:divsChild>
                    <w:div w:id="1973823808">
                      <w:marLeft w:val="0"/>
                      <w:marRight w:val="0"/>
                      <w:marTop w:val="0"/>
                      <w:marBottom w:val="0"/>
                      <w:divBdr>
                        <w:top w:val="none" w:sz="0" w:space="0" w:color="auto"/>
                        <w:left w:val="none" w:sz="0" w:space="0" w:color="auto"/>
                        <w:bottom w:val="none" w:sz="0" w:space="0" w:color="auto"/>
                        <w:right w:val="none" w:sz="0" w:space="0" w:color="auto"/>
                      </w:divBdr>
                      <w:divsChild>
                        <w:div w:id="832573087">
                          <w:marLeft w:val="0"/>
                          <w:marRight w:val="0"/>
                          <w:marTop w:val="0"/>
                          <w:marBottom w:val="0"/>
                          <w:divBdr>
                            <w:top w:val="none" w:sz="0" w:space="0" w:color="auto"/>
                            <w:left w:val="none" w:sz="0" w:space="0" w:color="auto"/>
                            <w:bottom w:val="none" w:sz="0" w:space="0" w:color="auto"/>
                            <w:right w:val="none" w:sz="0" w:space="0" w:color="auto"/>
                          </w:divBdr>
                          <w:divsChild>
                            <w:div w:id="1310863988">
                              <w:marLeft w:val="0"/>
                              <w:marRight w:val="0"/>
                              <w:marTop w:val="0"/>
                              <w:marBottom w:val="0"/>
                              <w:divBdr>
                                <w:top w:val="none" w:sz="0" w:space="0" w:color="auto"/>
                                <w:left w:val="none" w:sz="0" w:space="0" w:color="auto"/>
                                <w:bottom w:val="none" w:sz="0" w:space="0" w:color="auto"/>
                                <w:right w:val="none" w:sz="0" w:space="0" w:color="auto"/>
                              </w:divBdr>
                              <w:divsChild>
                                <w:div w:id="192038182">
                                  <w:marLeft w:val="0"/>
                                  <w:marRight w:val="0"/>
                                  <w:marTop w:val="0"/>
                                  <w:marBottom w:val="0"/>
                                  <w:divBdr>
                                    <w:top w:val="none" w:sz="0" w:space="0" w:color="auto"/>
                                    <w:left w:val="none" w:sz="0" w:space="0" w:color="auto"/>
                                    <w:bottom w:val="none" w:sz="0" w:space="0" w:color="auto"/>
                                    <w:right w:val="none" w:sz="0" w:space="0" w:color="auto"/>
                                  </w:divBdr>
                                  <w:divsChild>
                                    <w:div w:id="1339120623">
                                      <w:marLeft w:val="0"/>
                                      <w:marRight w:val="0"/>
                                      <w:marTop w:val="0"/>
                                      <w:marBottom w:val="0"/>
                                      <w:divBdr>
                                        <w:top w:val="single" w:sz="6" w:space="0" w:color="F5F5F5"/>
                                        <w:left w:val="single" w:sz="6" w:space="0" w:color="F5F5F5"/>
                                        <w:bottom w:val="single" w:sz="6" w:space="0" w:color="F5F5F5"/>
                                        <w:right w:val="single" w:sz="6" w:space="0" w:color="F5F5F5"/>
                                      </w:divBdr>
                                      <w:divsChild>
                                        <w:div w:id="819612339">
                                          <w:marLeft w:val="0"/>
                                          <w:marRight w:val="0"/>
                                          <w:marTop w:val="0"/>
                                          <w:marBottom w:val="0"/>
                                          <w:divBdr>
                                            <w:top w:val="none" w:sz="0" w:space="0" w:color="auto"/>
                                            <w:left w:val="none" w:sz="0" w:space="0" w:color="auto"/>
                                            <w:bottom w:val="none" w:sz="0" w:space="0" w:color="auto"/>
                                            <w:right w:val="none" w:sz="0" w:space="0" w:color="auto"/>
                                          </w:divBdr>
                                          <w:divsChild>
                                            <w:div w:id="10141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191012">
      <w:bodyDiv w:val="1"/>
      <w:marLeft w:val="0"/>
      <w:marRight w:val="0"/>
      <w:marTop w:val="0"/>
      <w:marBottom w:val="0"/>
      <w:divBdr>
        <w:top w:val="none" w:sz="0" w:space="0" w:color="auto"/>
        <w:left w:val="none" w:sz="0" w:space="0" w:color="auto"/>
        <w:bottom w:val="none" w:sz="0" w:space="0" w:color="auto"/>
        <w:right w:val="none" w:sz="0" w:space="0" w:color="auto"/>
      </w:divBdr>
      <w:divsChild>
        <w:div w:id="872962500">
          <w:marLeft w:val="0"/>
          <w:marRight w:val="0"/>
          <w:marTop w:val="0"/>
          <w:marBottom w:val="0"/>
          <w:divBdr>
            <w:top w:val="none" w:sz="0" w:space="0" w:color="auto"/>
            <w:left w:val="none" w:sz="0" w:space="0" w:color="auto"/>
            <w:bottom w:val="none" w:sz="0" w:space="0" w:color="auto"/>
            <w:right w:val="none" w:sz="0" w:space="0" w:color="auto"/>
          </w:divBdr>
          <w:divsChild>
            <w:div w:id="547834933">
              <w:marLeft w:val="0"/>
              <w:marRight w:val="0"/>
              <w:marTop w:val="0"/>
              <w:marBottom w:val="0"/>
              <w:divBdr>
                <w:top w:val="none" w:sz="0" w:space="0" w:color="auto"/>
                <w:left w:val="none" w:sz="0" w:space="0" w:color="auto"/>
                <w:bottom w:val="none" w:sz="0" w:space="0" w:color="auto"/>
                <w:right w:val="none" w:sz="0" w:space="0" w:color="auto"/>
              </w:divBdr>
              <w:divsChild>
                <w:div w:id="1127895076">
                  <w:marLeft w:val="0"/>
                  <w:marRight w:val="0"/>
                  <w:marTop w:val="0"/>
                  <w:marBottom w:val="0"/>
                  <w:divBdr>
                    <w:top w:val="none" w:sz="0" w:space="0" w:color="auto"/>
                    <w:left w:val="none" w:sz="0" w:space="0" w:color="auto"/>
                    <w:bottom w:val="none" w:sz="0" w:space="0" w:color="auto"/>
                    <w:right w:val="none" w:sz="0" w:space="0" w:color="auto"/>
                  </w:divBdr>
                  <w:divsChild>
                    <w:div w:id="1594894454">
                      <w:marLeft w:val="0"/>
                      <w:marRight w:val="0"/>
                      <w:marTop w:val="0"/>
                      <w:marBottom w:val="0"/>
                      <w:divBdr>
                        <w:top w:val="none" w:sz="0" w:space="0" w:color="auto"/>
                        <w:left w:val="none" w:sz="0" w:space="0" w:color="auto"/>
                        <w:bottom w:val="none" w:sz="0" w:space="0" w:color="auto"/>
                        <w:right w:val="none" w:sz="0" w:space="0" w:color="auto"/>
                      </w:divBdr>
                      <w:divsChild>
                        <w:div w:id="103235257">
                          <w:marLeft w:val="0"/>
                          <w:marRight w:val="0"/>
                          <w:marTop w:val="0"/>
                          <w:marBottom w:val="0"/>
                          <w:divBdr>
                            <w:top w:val="none" w:sz="0" w:space="0" w:color="auto"/>
                            <w:left w:val="none" w:sz="0" w:space="0" w:color="auto"/>
                            <w:bottom w:val="none" w:sz="0" w:space="0" w:color="auto"/>
                            <w:right w:val="none" w:sz="0" w:space="0" w:color="auto"/>
                          </w:divBdr>
                          <w:divsChild>
                            <w:div w:id="1612281401">
                              <w:marLeft w:val="0"/>
                              <w:marRight w:val="0"/>
                              <w:marTop w:val="0"/>
                              <w:marBottom w:val="0"/>
                              <w:divBdr>
                                <w:top w:val="none" w:sz="0" w:space="0" w:color="auto"/>
                                <w:left w:val="none" w:sz="0" w:space="0" w:color="auto"/>
                                <w:bottom w:val="none" w:sz="0" w:space="0" w:color="auto"/>
                                <w:right w:val="none" w:sz="0" w:space="0" w:color="auto"/>
                              </w:divBdr>
                              <w:divsChild>
                                <w:div w:id="1571312204">
                                  <w:marLeft w:val="0"/>
                                  <w:marRight w:val="0"/>
                                  <w:marTop w:val="0"/>
                                  <w:marBottom w:val="0"/>
                                  <w:divBdr>
                                    <w:top w:val="none" w:sz="0" w:space="0" w:color="auto"/>
                                    <w:left w:val="none" w:sz="0" w:space="0" w:color="auto"/>
                                    <w:bottom w:val="none" w:sz="0" w:space="0" w:color="auto"/>
                                    <w:right w:val="none" w:sz="0" w:space="0" w:color="auto"/>
                                  </w:divBdr>
                                  <w:divsChild>
                                    <w:div w:id="948849902">
                                      <w:marLeft w:val="0"/>
                                      <w:marRight w:val="0"/>
                                      <w:marTop w:val="0"/>
                                      <w:marBottom w:val="0"/>
                                      <w:divBdr>
                                        <w:top w:val="single" w:sz="6" w:space="0" w:color="F5F5F5"/>
                                        <w:left w:val="single" w:sz="6" w:space="0" w:color="F5F5F5"/>
                                        <w:bottom w:val="single" w:sz="6" w:space="0" w:color="F5F5F5"/>
                                        <w:right w:val="single" w:sz="6" w:space="0" w:color="F5F5F5"/>
                                      </w:divBdr>
                                      <w:divsChild>
                                        <w:div w:id="1253736011">
                                          <w:marLeft w:val="0"/>
                                          <w:marRight w:val="0"/>
                                          <w:marTop w:val="0"/>
                                          <w:marBottom w:val="0"/>
                                          <w:divBdr>
                                            <w:top w:val="none" w:sz="0" w:space="0" w:color="auto"/>
                                            <w:left w:val="none" w:sz="0" w:space="0" w:color="auto"/>
                                            <w:bottom w:val="none" w:sz="0" w:space="0" w:color="auto"/>
                                            <w:right w:val="none" w:sz="0" w:space="0" w:color="auto"/>
                                          </w:divBdr>
                                          <w:divsChild>
                                            <w:div w:id="14351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983373">
      <w:bodyDiv w:val="1"/>
      <w:marLeft w:val="0"/>
      <w:marRight w:val="0"/>
      <w:marTop w:val="0"/>
      <w:marBottom w:val="0"/>
      <w:divBdr>
        <w:top w:val="none" w:sz="0" w:space="0" w:color="auto"/>
        <w:left w:val="none" w:sz="0" w:space="0" w:color="auto"/>
        <w:bottom w:val="none" w:sz="0" w:space="0" w:color="auto"/>
        <w:right w:val="none" w:sz="0" w:space="0" w:color="auto"/>
      </w:divBdr>
      <w:divsChild>
        <w:div w:id="986402964">
          <w:marLeft w:val="0"/>
          <w:marRight w:val="0"/>
          <w:marTop w:val="0"/>
          <w:marBottom w:val="0"/>
          <w:divBdr>
            <w:top w:val="none" w:sz="0" w:space="0" w:color="auto"/>
            <w:left w:val="none" w:sz="0" w:space="0" w:color="auto"/>
            <w:bottom w:val="none" w:sz="0" w:space="0" w:color="auto"/>
            <w:right w:val="none" w:sz="0" w:space="0" w:color="auto"/>
          </w:divBdr>
          <w:divsChild>
            <w:div w:id="122684101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sChild>
                    <w:div w:id="127288046">
                      <w:marLeft w:val="0"/>
                      <w:marRight w:val="0"/>
                      <w:marTop w:val="0"/>
                      <w:marBottom w:val="0"/>
                      <w:divBdr>
                        <w:top w:val="none" w:sz="0" w:space="0" w:color="auto"/>
                        <w:left w:val="none" w:sz="0" w:space="0" w:color="auto"/>
                        <w:bottom w:val="none" w:sz="0" w:space="0" w:color="auto"/>
                        <w:right w:val="none" w:sz="0" w:space="0" w:color="auto"/>
                      </w:divBdr>
                      <w:divsChild>
                        <w:div w:id="329187505">
                          <w:marLeft w:val="0"/>
                          <w:marRight w:val="0"/>
                          <w:marTop w:val="0"/>
                          <w:marBottom w:val="0"/>
                          <w:divBdr>
                            <w:top w:val="none" w:sz="0" w:space="0" w:color="auto"/>
                            <w:left w:val="none" w:sz="0" w:space="0" w:color="auto"/>
                            <w:bottom w:val="none" w:sz="0" w:space="0" w:color="auto"/>
                            <w:right w:val="none" w:sz="0" w:space="0" w:color="auto"/>
                          </w:divBdr>
                          <w:divsChild>
                            <w:div w:id="1561210070">
                              <w:marLeft w:val="0"/>
                              <w:marRight w:val="0"/>
                              <w:marTop w:val="0"/>
                              <w:marBottom w:val="0"/>
                              <w:divBdr>
                                <w:top w:val="none" w:sz="0" w:space="0" w:color="auto"/>
                                <w:left w:val="none" w:sz="0" w:space="0" w:color="auto"/>
                                <w:bottom w:val="none" w:sz="0" w:space="0" w:color="auto"/>
                                <w:right w:val="none" w:sz="0" w:space="0" w:color="auto"/>
                              </w:divBdr>
                              <w:divsChild>
                                <w:div w:id="683212866">
                                  <w:marLeft w:val="0"/>
                                  <w:marRight w:val="0"/>
                                  <w:marTop w:val="0"/>
                                  <w:marBottom w:val="0"/>
                                  <w:divBdr>
                                    <w:top w:val="none" w:sz="0" w:space="0" w:color="auto"/>
                                    <w:left w:val="none" w:sz="0" w:space="0" w:color="auto"/>
                                    <w:bottom w:val="none" w:sz="0" w:space="0" w:color="auto"/>
                                    <w:right w:val="none" w:sz="0" w:space="0" w:color="auto"/>
                                  </w:divBdr>
                                  <w:divsChild>
                                    <w:div w:id="496919630">
                                      <w:marLeft w:val="0"/>
                                      <w:marRight w:val="0"/>
                                      <w:marTop w:val="0"/>
                                      <w:marBottom w:val="0"/>
                                      <w:divBdr>
                                        <w:top w:val="single" w:sz="6" w:space="0" w:color="F5F5F5"/>
                                        <w:left w:val="single" w:sz="6" w:space="0" w:color="F5F5F5"/>
                                        <w:bottom w:val="single" w:sz="6" w:space="0" w:color="F5F5F5"/>
                                        <w:right w:val="single" w:sz="6" w:space="0" w:color="F5F5F5"/>
                                      </w:divBdr>
                                      <w:divsChild>
                                        <w:div w:id="1146629447">
                                          <w:marLeft w:val="0"/>
                                          <w:marRight w:val="0"/>
                                          <w:marTop w:val="0"/>
                                          <w:marBottom w:val="0"/>
                                          <w:divBdr>
                                            <w:top w:val="none" w:sz="0" w:space="0" w:color="auto"/>
                                            <w:left w:val="none" w:sz="0" w:space="0" w:color="auto"/>
                                            <w:bottom w:val="none" w:sz="0" w:space="0" w:color="auto"/>
                                            <w:right w:val="none" w:sz="0" w:space="0" w:color="auto"/>
                                          </w:divBdr>
                                          <w:divsChild>
                                            <w:div w:id="7432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56804">
      <w:bodyDiv w:val="1"/>
      <w:marLeft w:val="0"/>
      <w:marRight w:val="0"/>
      <w:marTop w:val="0"/>
      <w:marBottom w:val="0"/>
      <w:divBdr>
        <w:top w:val="none" w:sz="0" w:space="0" w:color="auto"/>
        <w:left w:val="none" w:sz="0" w:space="0" w:color="auto"/>
        <w:bottom w:val="none" w:sz="0" w:space="0" w:color="auto"/>
        <w:right w:val="none" w:sz="0" w:space="0" w:color="auto"/>
      </w:divBdr>
      <w:divsChild>
        <w:div w:id="2135056426">
          <w:marLeft w:val="0"/>
          <w:marRight w:val="0"/>
          <w:marTop w:val="0"/>
          <w:marBottom w:val="0"/>
          <w:divBdr>
            <w:top w:val="none" w:sz="0" w:space="0" w:color="auto"/>
            <w:left w:val="none" w:sz="0" w:space="0" w:color="auto"/>
            <w:bottom w:val="none" w:sz="0" w:space="0" w:color="auto"/>
            <w:right w:val="none" w:sz="0" w:space="0" w:color="auto"/>
          </w:divBdr>
          <w:divsChild>
            <w:div w:id="675227984">
              <w:marLeft w:val="0"/>
              <w:marRight w:val="0"/>
              <w:marTop w:val="0"/>
              <w:marBottom w:val="0"/>
              <w:divBdr>
                <w:top w:val="none" w:sz="0" w:space="0" w:color="auto"/>
                <w:left w:val="none" w:sz="0" w:space="0" w:color="auto"/>
                <w:bottom w:val="none" w:sz="0" w:space="0" w:color="auto"/>
                <w:right w:val="none" w:sz="0" w:space="0" w:color="auto"/>
              </w:divBdr>
              <w:divsChild>
                <w:div w:id="1361661328">
                  <w:marLeft w:val="0"/>
                  <w:marRight w:val="0"/>
                  <w:marTop w:val="0"/>
                  <w:marBottom w:val="0"/>
                  <w:divBdr>
                    <w:top w:val="none" w:sz="0" w:space="0" w:color="auto"/>
                    <w:left w:val="none" w:sz="0" w:space="0" w:color="auto"/>
                    <w:bottom w:val="none" w:sz="0" w:space="0" w:color="auto"/>
                    <w:right w:val="none" w:sz="0" w:space="0" w:color="auto"/>
                  </w:divBdr>
                  <w:divsChild>
                    <w:div w:id="1031107621">
                      <w:marLeft w:val="0"/>
                      <w:marRight w:val="0"/>
                      <w:marTop w:val="0"/>
                      <w:marBottom w:val="0"/>
                      <w:divBdr>
                        <w:top w:val="none" w:sz="0" w:space="0" w:color="auto"/>
                        <w:left w:val="none" w:sz="0" w:space="0" w:color="auto"/>
                        <w:bottom w:val="none" w:sz="0" w:space="0" w:color="auto"/>
                        <w:right w:val="none" w:sz="0" w:space="0" w:color="auto"/>
                      </w:divBdr>
                      <w:divsChild>
                        <w:div w:id="478231788">
                          <w:marLeft w:val="0"/>
                          <w:marRight w:val="0"/>
                          <w:marTop w:val="0"/>
                          <w:marBottom w:val="0"/>
                          <w:divBdr>
                            <w:top w:val="none" w:sz="0" w:space="0" w:color="auto"/>
                            <w:left w:val="none" w:sz="0" w:space="0" w:color="auto"/>
                            <w:bottom w:val="none" w:sz="0" w:space="0" w:color="auto"/>
                            <w:right w:val="none" w:sz="0" w:space="0" w:color="auto"/>
                          </w:divBdr>
                          <w:divsChild>
                            <w:div w:id="553392527">
                              <w:marLeft w:val="0"/>
                              <w:marRight w:val="0"/>
                              <w:marTop w:val="0"/>
                              <w:marBottom w:val="0"/>
                              <w:divBdr>
                                <w:top w:val="none" w:sz="0" w:space="0" w:color="auto"/>
                                <w:left w:val="none" w:sz="0" w:space="0" w:color="auto"/>
                                <w:bottom w:val="none" w:sz="0" w:space="0" w:color="auto"/>
                                <w:right w:val="none" w:sz="0" w:space="0" w:color="auto"/>
                              </w:divBdr>
                              <w:divsChild>
                                <w:div w:id="809596213">
                                  <w:marLeft w:val="0"/>
                                  <w:marRight w:val="0"/>
                                  <w:marTop w:val="0"/>
                                  <w:marBottom w:val="0"/>
                                  <w:divBdr>
                                    <w:top w:val="none" w:sz="0" w:space="0" w:color="auto"/>
                                    <w:left w:val="none" w:sz="0" w:space="0" w:color="auto"/>
                                    <w:bottom w:val="none" w:sz="0" w:space="0" w:color="auto"/>
                                    <w:right w:val="none" w:sz="0" w:space="0" w:color="auto"/>
                                  </w:divBdr>
                                  <w:divsChild>
                                    <w:div w:id="1462727809">
                                      <w:marLeft w:val="0"/>
                                      <w:marRight w:val="0"/>
                                      <w:marTop w:val="0"/>
                                      <w:marBottom w:val="0"/>
                                      <w:divBdr>
                                        <w:top w:val="single" w:sz="6" w:space="0" w:color="F5F5F5"/>
                                        <w:left w:val="single" w:sz="6" w:space="0" w:color="F5F5F5"/>
                                        <w:bottom w:val="single" w:sz="6" w:space="0" w:color="F5F5F5"/>
                                        <w:right w:val="single" w:sz="6" w:space="0" w:color="F5F5F5"/>
                                      </w:divBdr>
                                      <w:divsChild>
                                        <w:div w:id="1649476417">
                                          <w:marLeft w:val="0"/>
                                          <w:marRight w:val="0"/>
                                          <w:marTop w:val="0"/>
                                          <w:marBottom w:val="0"/>
                                          <w:divBdr>
                                            <w:top w:val="none" w:sz="0" w:space="0" w:color="auto"/>
                                            <w:left w:val="none" w:sz="0" w:space="0" w:color="auto"/>
                                            <w:bottom w:val="none" w:sz="0" w:space="0" w:color="auto"/>
                                            <w:right w:val="none" w:sz="0" w:space="0" w:color="auto"/>
                                          </w:divBdr>
                                          <w:divsChild>
                                            <w:div w:id="19164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120082">
      <w:bodyDiv w:val="1"/>
      <w:marLeft w:val="0"/>
      <w:marRight w:val="0"/>
      <w:marTop w:val="0"/>
      <w:marBottom w:val="0"/>
      <w:divBdr>
        <w:top w:val="none" w:sz="0" w:space="0" w:color="auto"/>
        <w:left w:val="none" w:sz="0" w:space="0" w:color="auto"/>
        <w:bottom w:val="none" w:sz="0" w:space="0" w:color="auto"/>
        <w:right w:val="none" w:sz="0" w:space="0" w:color="auto"/>
      </w:divBdr>
      <w:divsChild>
        <w:div w:id="1361124476">
          <w:marLeft w:val="0"/>
          <w:marRight w:val="0"/>
          <w:marTop w:val="0"/>
          <w:marBottom w:val="0"/>
          <w:divBdr>
            <w:top w:val="none" w:sz="0" w:space="0" w:color="auto"/>
            <w:left w:val="none" w:sz="0" w:space="0" w:color="auto"/>
            <w:bottom w:val="none" w:sz="0" w:space="0" w:color="auto"/>
            <w:right w:val="none" w:sz="0" w:space="0" w:color="auto"/>
          </w:divBdr>
          <w:divsChild>
            <w:div w:id="2115056005">
              <w:marLeft w:val="0"/>
              <w:marRight w:val="0"/>
              <w:marTop w:val="0"/>
              <w:marBottom w:val="0"/>
              <w:divBdr>
                <w:top w:val="none" w:sz="0" w:space="0" w:color="auto"/>
                <w:left w:val="none" w:sz="0" w:space="0" w:color="auto"/>
                <w:bottom w:val="none" w:sz="0" w:space="0" w:color="auto"/>
                <w:right w:val="none" w:sz="0" w:space="0" w:color="auto"/>
              </w:divBdr>
              <w:divsChild>
                <w:div w:id="7104596">
                  <w:marLeft w:val="0"/>
                  <w:marRight w:val="0"/>
                  <w:marTop w:val="0"/>
                  <w:marBottom w:val="0"/>
                  <w:divBdr>
                    <w:top w:val="none" w:sz="0" w:space="0" w:color="auto"/>
                    <w:left w:val="none" w:sz="0" w:space="0" w:color="auto"/>
                    <w:bottom w:val="none" w:sz="0" w:space="0" w:color="auto"/>
                    <w:right w:val="none" w:sz="0" w:space="0" w:color="auto"/>
                  </w:divBdr>
                  <w:divsChild>
                    <w:div w:id="60061210">
                      <w:marLeft w:val="0"/>
                      <w:marRight w:val="0"/>
                      <w:marTop w:val="0"/>
                      <w:marBottom w:val="0"/>
                      <w:divBdr>
                        <w:top w:val="none" w:sz="0" w:space="0" w:color="auto"/>
                        <w:left w:val="none" w:sz="0" w:space="0" w:color="auto"/>
                        <w:bottom w:val="none" w:sz="0" w:space="0" w:color="auto"/>
                        <w:right w:val="none" w:sz="0" w:space="0" w:color="auto"/>
                      </w:divBdr>
                      <w:divsChild>
                        <w:div w:id="1759013919">
                          <w:marLeft w:val="0"/>
                          <w:marRight w:val="0"/>
                          <w:marTop w:val="0"/>
                          <w:marBottom w:val="0"/>
                          <w:divBdr>
                            <w:top w:val="none" w:sz="0" w:space="0" w:color="auto"/>
                            <w:left w:val="none" w:sz="0" w:space="0" w:color="auto"/>
                            <w:bottom w:val="none" w:sz="0" w:space="0" w:color="auto"/>
                            <w:right w:val="none" w:sz="0" w:space="0" w:color="auto"/>
                          </w:divBdr>
                          <w:divsChild>
                            <w:div w:id="1649045428">
                              <w:marLeft w:val="0"/>
                              <w:marRight w:val="0"/>
                              <w:marTop w:val="0"/>
                              <w:marBottom w:val="0"/>
                              <w:divBdr>
                                <w:top w:val="none" w:sz="0" w:space="0" w:color="auto"/>
                                <w:left w:val="none" w:sz="0" w:space="0" w:color="auto"/>
                                <w:bottom w:val="none" w:sz="0" w:space="0" w:color="auto"/>
                                <w:right w:val="none" w:sz="0" w:space="0" w:color="auto"/>
                              </w:divBdr>
                              <w:divsChild>
                                <w:div w:id="1520317680">
                                  <w:marLeft w:val="0"/>
                                  <w:marRight w:val="0"/>
                                  <w:marTop w:val="0"/>
                                  <w:marBottom w:val="0"/>
                                  <w:divBdr>
                                    <w:top w:val="none" w:sz="0" w:space="0" w:color="auto"/>
                                    <w:left w:val="none" w:sz="0" w:space="0" w:color="auto"/>
                                    <w:bottom w:val="none" w:sz="0" w:space="0" w:color="auto"/>
                                    <w:right w:val="none" w:sz="0" w:space="0" w:color="auto"/>
                                  </w:divBdr>
                                  <w:divsChild>
                                    <w:div w:id="1050836403">
                                      <w:marLeft w:val="0"/>
                                      <w:marRight w:val="0"/>
                                      <w:marTop w:val="0"/>
                                      <w:marBottom w:val="0"/>
                                      <w:divBdr>
                                        <w:top w:val="single" w:sz="6" w:space="0" w:color="F5F5F5"/>
                                        <w:left w:val="single" w:sz="6" w:space="0" w:color="F5F5F5"/>
                                        <w:bottom w:val="single" w:sz="6" w:space="0" w:color="F5F5F5"/>
                                        <w:right w:val="single" w:sz="6" w:space="0" w:color="F5F5F5"/>
                                      </w:divBdr>
                                      <w:divsChild>
                                        <w:div w:id="388768181">
                                          <w:marLeft w:val="0"/>
                                          <w:marRight w:val="0"/>
                                          <w:marTop w:val="0"/>
                                          <w:marBottom w:val="0"/>
                                          <w:divBdr>
                                            <w:top w:val="none" w:sz="0" w:space="0" w:color="auto"/>
                                            <w:left w:val="none" w:sz="0" w:space="0" w:color="auto"/>
                                            <w:bottom w:val="none" w:sz="0" w:space="0" w:color="auto"/>
                                            <w:right w:val="none" w:sz="0" w:space="0" w:color="auto"/>
                                          </w:divBdr>
                                          <w:divsChild>
                                            <w:div w:id="18084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832097">
      <w:bodyDiv w:val="1"/>
      <w:marLeft w:val="0"/>
      <w:marRight w:val="0"/>
      <w:marTop w:val="0"/>
      <w:marBottom w:val="0"/>
      <w:divBdr>
        <w:top w:val="none" w:sz="0" w:space="0" w:color="auto"/>
        <w:left w:val="none" w:sz="0" w:space="0" w:color="auto"/>
        <w:bottom w:val="none" w:sz="0" w:space="0" w:color="auto"/>
        <w:right w:val="none" w:sz="0" w:space="0" w:color="auto"/>
      </w:divBdr>
      <w:divsChild>
        <w:div w:id="1324235539">
          <w:marLeft w:val="0"/>
          <w:marRight w:val="0"/>
          <w:marTop w:val="0"/>
          <w:marBottom w:val="0"/>
          <w:divBdr>
            <w:top w:val="none" w:sz="0" w:space="0" w:color="auto"/>
            <w:left w:val="none" w:sz="0" w:space="0" w:color="auto"/>
            <w:bottom w:val="none" w:sz="0" w:space="0" w:color="auto"/>
            <w:right w:val="none" w:sz="0" w:space="0" w:color="auto"/>
          </w:divBdr>
          <w:divsChild>
            <w:div w:id="1811747500">
              <w:marLeft w:val="0"/>
              <w:marRight w:val="0"/>
              <w:marTop w:val="0"/>
              <w:marBottom w:val="0"/>
              <w:divBdr>
                <w:top w:val="none" w:sz="0" w:space="0" w:color="auto"/>
                <w:left w:val="none" w:sz="0" w:space="0" w:color="auto"/>
                <w:bottom w:val="none" w:sz="0" w:space="0" w:color="auto"/>
                <w:right w:val="none" w:sz="0" w:space="0" w:color="auto"/>
              </w:divBdr>
              <w:divsChild>
                <w:div w:id="1756974752">
                  <w:marLeft w:val="0"/>
                  <w:marRight w:val="0"/>
                  <w:marTop w:val="0"/>
                  <w:marBottom w:val="0"/>
                  <w:divBdr>
                    <w:top w:val="none" w:sz="0" w:space="0" w:color="auto"/>
                    <w:left w:val="none" w:sz="0" w:space="0" w:color="auto"/>
                    <w:bottom w:val="none" w:sz="0" w:space="0" w:color="auto"/>
                    <w:right w:val="none" w:sz="0" w:space="0" w:color="auto"/>
                  </w:divBdr>
                  <w:divsChild>
                    <w:div w:id="1306855500">
                      <w:marLeft w:val="0"/>
                      <w:marRight w:val="0"/>
                      <w:marTop w:val="0"/>
                      <w:marBottom w:val="0"/>
                      <w:divBdr>
                        <w:top w:val="none" w:sz="0" w:space="0" w:color="auto"/>
                        <w:left w:val="none" w:sz="0" w:space="0" w:color="auto"/>
                        <w:bottom w:val="none" w:sz="0" w:space="0" w:color="auto"/>
                        <w:right w:val="none" w:sz="0" w:space="0" w:color="auto"/>
                      </w:divBdr>
                      <w:divsChild>
                        <w:div w:id="1693922707">
                          <w:marLeft w:val="0"/>
                          <w:marRight w:val="0"/>
                          <w:marTop w:val="0"/>
                          <w:marBottom w:val="0"/>
                          <w:divBdr>
                            <w:top w:val="none" w:sz="0" w:space="0" w:color="auto"/>
                            <w:left w:val="none" w:sz="0" w:space="0" w:color="auto"/>
                            <w:bottom w:val="none" w:sz="0" w:space="0" w:color="auto"/>
                            <w:right w:val="none" w:sz="0" w:space="0" w:color="auto"/>
                          </w:divBdr>
                          <w:divsChild>
                            <w:div w:id="1845242415">
                              <w:marLeft w:val="0"/>
                              <w:marRight w:val="0"/>
                              <w:marTop w:val="0"/>
                              <w:marBottom w:val="0"/>
                              <w:divBdr>
                                <w:top w:val="none" w:sz="0" w:space="0" w:color="auto"/>
                                <w:left w:val="none" w:sz="0" w:space="0" w:color="auto"/>
                                <w:bottom w:val="none" w:sz="0" w:space="0" w:color="auto"/>
                                <w:right w:val="none" w:sz="0" w:space="0" w:color="auto"/>
                              </w:divBdr>
                              <w:divsChild>
                                <w:div w:id="684400772">
                                  <w:marLeft w:val="0"/>
                                  <w:marRight w:val="0"/>
                                  <w:marTop w:val="0"/>
                                  <w:marBottom w:val="0"/>
                                  <w:divBdr>
                                    <w:top w:val="none" w:sz="0" w:space="0" w:color="auto"/>
                                    <w:left w:val="none" w:sz="0" w:space="0" w:color="auto"/>
                                    <w:bottom w:val="none" w:sz="0" w:space="0" w:color="auto"/>
                                    <w:right w:val="none" w:sz="0" w:space="0" w:color="auto"/>
                                  </w:divBdr>
                                  <w:divsChild>
                                    <w:div w:id="1950163981">
                                      <w:marLeft w:val="0"/>
                                      <w:marRight w:val="0"/>
                                      <w:marTop w:val="0"/>
                                      <w:marBottom w:val="0"/>
                                      <w:divBdr>
                                        <w:top w:val="single" w:sz="6" w:space="0" w:color="F5F5F5"/>
                                        <w:left w:val="single" w:sz="6" w:space="0" w:color="F5F5F5"/>
                                        <w:bottom w:val="single" w:sz="6" w:space="0" w:color="F5F5F5"/>
                                        <w:right w:val="single" w:sz="6" w:space="0" w:color="F5F5F5"/>
                                      </w:divBdr>
                                      <w:divsChild>
                                        <w:div w:id="6030192">
                                          <w:marLeft w:val="0"/>
                                          <w:marRight w:val="0"/>
                                          <w:marTop w:val="0"/>
                                          <w:marBottom w:val="0"/>
                                          <w:divBdr>
                                            <w:top w:val="none" w:sz="0" w:space="0" w:color="auto"/>
                                            <w:left w:val="none" w:sz="0" w:space="0" w:color="auto"/>
                                            <w:bottom w:val="none" w:sz="0" w:space="0" w:color="auto"/>
                                            <w:right w:val="none" w:sz="0" w:space="0" w:color="auto"/>
                                          </w:divBdr>
                                          <w:divsChild>
                                            <w:div w:id="5043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881255">
      <w:bodyDiv w:val="1"/>
      <w:marLeft w:val="0"/>
      <w:marRight w:val="0"/>
      <w:marTop w:val="0"/>
      <w:marBottom w:val="0"/>
      <w:divBdr>
        <w:top w:val="none" w:sz="0" w:space="0" w:color="auto"/>
        <w:left w:val="none" w:sz="0" w:space="0" w:color="auto"/>
        <w:bottom w:val="none" w:sz="0" w:space="0" w:color="auto"/>
        <w:right w:val="none" w:sz="0" w:space="0" w:color="auto"/>
      </w:divBdr>
      <w:divsChild>
        <w:div w:id="882910637">
          <w:marLeft w:val="0"/>
          <w:marRight w:val="0"/>
          <w:marTop w:val="0"/>
          <w:marBottom w:val="0"/>
          <w:divBdr>
            <w:top w:val="none" w:sz="0" w:space="0" w:color="auto"/>
            <w:left w:val="none" w:sz="0" w:space="0" w:color="auto"/>
            <w:bottom w:val="none" w:sz="0" w:space="0" w:color="auto"/>
            <w:right w:val="none" w:sz="0" w:space="0" w:color="auto"/>
          </w:divBdr>
          <w:divsChild>
            <w:div w:id="946349540">
              <w:marLeft w:val="0"/>
              <w:marRight w:val="0"/>
              <w:marTop w:val="0"/>
              <w:marBottom w:val="0"/>
              <w:divBdr>
                <w:top w:val="none" w:sz="0" w:space="0" w:color="auto"/>
                <w:left w:val="none" w:sz="0" w:space="0" w:color="auto"/>
                <w:bottom w:val="none" w:sz="0" w:space="0" w:color="auto"/>
                <w:right w:val="none" w:sz="0" w:space="0" w:color="auto"/>
              </w:divBdr>
              <w:divsChild>
                <w:div w:id="1953900004">
                  <w:marLeft w:val="0"/>
                  <w:marRight w:val="0"/>
                  <w:marTop w:val="0"/>
                  <w:marBottom w:val="0"/>
                  <w:divBdr>
                    <w:top w:val="none" w:sz="0" w:space="0" w:color="auto"/>
                    <w:left w:val="none" w:sz="0" w:space="0" w:color="auto"/>
                    <w:bottom w:val="none" w:sz="0" w:space="0" w:color="auto"/>
                    <w:right w:val="none" w:sz="0" w:space="0" w:color="auto"/>
                  </w:divBdr>
                  <w:divsChild>
                    <w:div w:id="1255633047">
                      <w:marLeft w:val="0"/>
                      <w:marRight w:val="0"/>
                      <w:marTop w:val="0"/>
                      <w:marBottom w:val="0"/>
                      <w:divBdr>
                        <w:top w:val="none" w:sz="0" w:space="0" w:color="auto"/>
                        <w:left w:val="none" w:sz="0" w:space="0" w:color="auto"/>
                        <w:bottom w:val="none" w:sz="0" w:space="0" w:color="auto"/>
                        <w:right w:val="none" w:sz="0" w:space="0" w:color="auto"/>
                      </w:divBdr>
                      <w:divsChild>
                        <w:div w:id="1672217592">
                          <w:marLeft w:val="0"/>
                          <w:marRight w:val="0"/>
                          <w:marTop w:val="0"/>
                          <w:marBottom w:val="0"/>
                          <w:divBdr>
                            <w:top w:val="none" w:sz="0" w:space="0" w:color="auto"/>
                            <w:left w:val="none" w:sz="0" w:space="0" w:color="auto"/>
                            <w:bottom w:val="none" w:sz="0" w:space="0" w:color="auto"/>
                            <w:right w:val="none" w:sz="0" w:space="0" w:color="auto"/>
                          </w:divBdr>
                          <w:divsChild>
                            <w:div w:id="1040546860">
                              <w:marLeft w:val="0"/>
                              <w:marRight w:val="0"/>
                              <w:marTop w:val="0"/>
                              <w:marBottom w:val="0"/>
                              <w:divBdr>
                                <w:top w:val="none" w:sz="0" w:space="0" w:color="auto"/>
                                <w:left w:val="none" w:sz="0" w:space="0" w:color="auto"/>
                                <w:bottom w:val="none" w:sz="0" w:space="0" w:color="auto"/>
                                <w:right w:val="none" w:sz="0" w:space="0" w:color="auto"/>
                              </w:divBdr>
                              <w:divsChild>
                                <w:div w:id="522595226">
                                  <w:marLeft w:val="0"/>
                                  <w:marRight w:val="0"/>
                                  <w:marTop w:val="0"/>
                                  <w:marBottom w:val="0"/>
                                  <w:divBdr>
                                    <w:top w:val="none" w:sz="0" w:space="0" w:color="auto"/>
                                    <w:left w:val="none" w:sz="0" w:space="0" w:color="auto"/>
                                    <w:bottom w:val="none" w:sz="0" w:space="0" w:color="auto"/>
                                    <w:right w:val="none" w:sz="0" w:space="0" w:color="auto"/>
                                  </w:divBdr>
                                  <w:divsChild>
                                    <w:div w:id="2055035724">
                                      <w:marLeft w:val="0"/>
                                      <w:marRight w:val="0"/>
                                      <w:marTop w:val="0"/>
                                      <w:marBottom w:val="0"/>
                                      <w:divBdr>
                                        <w:top w:val="single" w:sz="6" w:space="0" w:color="F5F5F5"/>
                                        <w:left w:val="single" w:sz="6" w:space="0" w:color="F5F5F5"/>
                                        <w:bottom w:val="single" w:sz="6" w:space="0" w:color="F5F5F5"/>
                                        <w:right w:val="single" w:sz="6" w:space="0" w:color="F5F5F5"/>
                                      </w:divBdr>
                                      <w:divsChild>
                                        <w:div w:id="953248485">
                                          <w:marLeft w:val="0"/>
                                          <w:marRight w:val="0"/>
                                          <w:marTop w:val="0"/>
                                          <w:marBottom w:val="0"/>
                                          <w:divBdr>
                                            <w:top w:val="none" w:sz="0" w:space="0" w:color="auto"/>
                                            <w:left w:val="none" w:sz="0" w:space="0" w:color="auto"/>
                                            <w:bottom w:val="none" w:sz="0" w:space="0" w:color="auto"/>
                                            <w:right w:val="none" w:sz="0" w:space="0" w:color="auto"/>
                                          </w:divBdr>
                                          <w:divsChild>
                                            <w:div w:id="7224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432827">
      <w:bodyDiv w:val="1"/>
      <w:marLeft w:val="0"/>
      <w:marRight w:val="0"/>
      <w:marTop w:val="0"/>
      <w:marBottom w:val="0"/>
      <w:divBdr>
        <w:top w:val="none" w:sz="0" w:space="0" w:color="auto"/>
        <w:left w:val="none" w:sz="0" w:space="0" w:color="auto"/>
        <w:bottom w:val="none" w:sz="0" w:space="0" w:color="auto"/>
        <w:right w:val="none" w:sz="0" w:space="0" w:color="auto"/>
      </w:divBdr>
      <w:divsChild>
        <w:div w:id="1358041993">
          <w:marLeft w:val="0"/>
          <w:marRight w:val="0"/>
          <w:marTop w:val="0"/>
          <w:marBottom w:val="0"/>
          <w:divBdr>
            <w:top w:val="none" w:sz="0" w:space="0" w:color="auto"/>
            <w:left w:val="none" w:sz="0" w:space="0" w:color="auto"/>
            <w:bottom w:val="none" w:sz="0" w:space="0" w:color="auto"/>
            <w:right w:val="none" w:sz="0" w:space="0" w:color="auto"/>
          </w:divBdr>
          <w:divsChild>
            <w:div w:id="1720350570">
              <w:marLeft w:val="0"/>
              <w:marRight w:val="0"/>
              <w:marTop w:val="0"/>
              <w:marBottom w:val="0"/>
              <w:divBdr>
                <w:top w:val="none" w:sz="0" w:space="0" w:color="auto"/>
                <w:left w:val="none" w:sz="0" w:space="0" w:color="auto"/>
                <w:bottom w:val="none" w:sz="0" w:space="0" w:color="auto"/>
                <w:right w:val="none" w:sz="0" w:space="0" w:color="auto"/>
              </w:divBdr>
              <w:divsChild>
                <w:div w:id="2017657999">
                  <w:marLeft w:val="0"/>
                  <w:marRight w:val="0"/>
                  <w:marTop w:val="0"/>
                  <w:marBottom w:val="0"/>
                  <w:divBdr>
                    <w:top w:val="none" w:sz="0" w:space="0" w:color="auto"/>
                    <w:left w:val="none" w:sz="0" w:space="0" w:color="auto"/>
                    <w:bottom w:val="none" w:sz="0" w:space="0" w:color="auto"/>
                    <w:right w:val="none" w:sz="0" w:space="0" w:color="auto"/>
                  </w:divBdr>
                  <w:divsChild>
                    <w:div w:id="1806502232">
                      <w:marLeft w:val="0"/>
                      <w:marRight w:val="0"/>
                      <w:marTop w:val="0"/>
                      <w:marBottom w:val="0"/>
                      <w:divBdr>
                        <w:top w:val="none" w:sz="0" w:space="0" w:color="auto"/>
                        <w:left w:val="none" w:sz="0" w:space="0" w:color="auto"/>
                        <w:bottom w:val="none" w:sz="0" w:space="0" w:color="auto"/>
                        <w:right w:val="none" w:sz="0" w:space="0" w:color="auto"/>
                      </w:divBdr>
                      <w:divsChild>
                        <w:div w:id="771586780">
                          <w:marLeft w:val="0"/>
                          <w:marRight w:val="0"/>
                          <w:marTop w:val="0"/>
                          <w:marBottom w:val="0"/>
                          <w:divBdr>
                            <w:top w:val="none" w:sz="0" w:space="0" w:color="auto"/>
                            <w:left w:val="none" w:sz="0" w:space="0" w:color="auto"/>
                            <w:bottom w:val="none" w:sz="0" w:space="0" w:color="auto"/>
                            <w:right w:val="none" w:sz="0" w:space="0" w:color="auto"/>
                          </w:divBdr>
                          <w:divsChild>
                            <w:div w:id="1870753594">
                              <w:marLeft w:val="0"/>
                              <w:marRight w:val="0"/>
                              <w:marTop w:val="0"/>
                              <w:marBottom w:val="0"/>
                              <w:divBdr>
                                <w:top w:val="none" w:sz="0" w:space="0" w:color="auto"/>
                                <w:left w:val="none" w:sz="0" w:space="0" w:color="auto"/>
                                <w:bottom w:val="none" w:sz="0" w:space="0" w:color="auto"/>
                                <w:right w:val="none" w:sz="0" w:space="0" w:color="auto"/>
                              </w:divBdr>
                              <w:divsChild>
                                <w:div w:id="1674334316">
                                  <w:marLeft w:val="0"/>
                                  <w:marRight w:val="0"/>
                                  <w:marTop w:val="0"/>
                                  <w:marBottom w:val="0"/>
                                  <w:divBdr>
                                    <w:top w:val="none" w:sz="0" w:space="0" w:color="auto"/>
                                    <w:left w:val="none" w:sz="0" w:space="0" w:color="auto"/>
                                    <w:bottom w:val="none" w:sz="0" w:space="0" w:color="auto"/>
                                    <w:right w:val="none" w:sz="0" w:space="0" w:color="auto"/>
                                  </w:divBdr>
                                  <w:divsChild>
                                    <w:div w:id="1202597156">
                                      <w:marLeft w:val="0"/>
                                      <w:marRight w:val="0"/>
                                      <w:marTop w:val="0"/>
                                      <w:marBottom w:val="0"/>
                                      <w:divBdr>
                                        <w:top w:val="single" w:sz="6" w:space="0" w:color="F5F5F5"/>
                                        <w:left w:val="single" w:sz="6" w:space="0" w:color="F5F5F5"/>
                                        <w:bottom w:val="single" w:sz="6" w:space="0" w:color="F5F5F5"/>
                                        <w:right w:val="single" w:sz="6" w:space="0" w:color="F5F5F5"/>
                                      </w:divBdr>
                                      <w:divsChild>
                                        <w:div w:id="939721476">
                                          <w:marLeft w:val="0"/>
                                          <w:marRight w:val="0"/>
                                          <w:marTop w:val="0"/>
                                          <w:marBottom w:val="0"/>
                                          <w:divBdr>
                                            <w:top w:val="none" w:sz="0" w:space="0" w:color="auto"/>
                                            <w:left w:val="none" w:sz="0" w:space="0" w:color="auto"/>
                                            <w:bottom w:val="none" w:sz="0" w:space="0" w:color="auto"/>
                                            <w:right w:val="none" w:sz="0" w:space="0" w:color="auto"/>
                                          </w:divBdr>
                                          <w:divsChild>
                                            <w:div w:id="6632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086734">
      <w:bodyDiv w:val="1"/>
      <w:marLeft w:val="0"/>
      <w:marRight w:val="0"/>
      <w:marTop w:val="0"/>
      <w:marBottom w:val="0"/>
      <w:divBdr>
        <w:top w:val="none" w:sz="0" w:space="0" w:color="auto"/>
        <w:left w:val="none" w:sz="0" w:space="0" w:color="auto"/>
        <w:bottom w:val="none" w:sz="0" w:space="0" w:color="auto"/>
        <w:right w:val="none" w:sz="0" w:space="0" w:color="auto"/>
      </w:divBdr>
      <w:divsChild>
        <w:div w:id="1835409843">
          <w:marLeft w:val="0"/>
          <w:marRight w:val="0"/>
          <w:marTop w:val="0"/>
          <w:marBottom w:val="0"/>
          <w:divBdr>
            <w:top w:val="none" w:sz="0" w:space="0" w:color="auto"/>
            <w:left w:val="none" w:sz="0" w:space="0" w:color="auto"/>
            <w:bottom w:val="none" w:sz="0" w:space="0" w:color="auto"/>
            <w:right w:val="none" w:sz="0" w:space="0" w:color="auto"/>
          </w:divBdr>
          <w:divsChild>
            <w:div w:id="562720091">
              <w:marLeft w:val="0"/>
              <w:marRight w:val="0"/>
              <w:marTop w:val="0"/>
              <w:marBottom w:val="0"/>
              <w:divBdr>
                <w:top w:val="none" w:sz="0" w:space="0" w:color="auto"/>
                <w:left w:val="none" w:sz="0" w:space="0" w:color="auto"/>
                <w:bottom w:val="none" w:sz="0" w:space="0" w:color="auto"/>
                <w:right w:val="none" w:sz="0" w:space="0" w:color="auto"/>
              </w:divBdr>
              <w:divsChild>
                <w:div w:id="1892886949">
                  <w:marLeft w:val="0"/>
                  <w:marRight w:val="0"/>
                  <w:marTop w:val="0"/>
                  <w:marBottom w:val="0"/>
                  <w:divBdr>
                    <w:top w:val="none" w:sz="0" w:space="0" w:color="auto"/>
                    <w:left w:val="none" w:sz="0" w:space="0" w:color="auto"/>
                    <w:bottom w:val="none" w:sz="0" w:space="0" w:color="auto"/>
                    <w:right w:val="none" w:sz="0" w:space="0" w:color="auto"/>
                  </w:divBdr>
                  <w:divsChild>
                    <w:div w:id="1226843038">
                      <w:marLeft w:val="0"/>
                      <w:marRight w:val="0"/>
                      <w:marTop w:val="0"/>
                      <w:marBottom w:val="0"/>
                      <w:divBdr>
                        <w:top w:val="none" w:sz="0" w:space="0" w:color="auto"/>
                        <w:left w:val="none" w:sz="0" w:space="0" w:color="auto"/>
                        <w:bottom w:val="none" w:sz="0" w:space="0" w:color="auto"/>
                        <w:right w:val="none" w:sz="0" w:space="0" w:color="auto"/>
                      </w:divBdr>
                      <w:divsChild>
                        <w:div w:id="181356200">
                          <w:marLeft w:val="0"/>
                          <w:marRight w:val="0"/>
                          <w:marTop w:val="0"/>
                          <w:marBottom w:val="0"/>
                          <w:divBdr>
                            <w:top w:val="none" w:sz="0" w:space="0" w:color="auto"/>
                            <w:left w:val="none" w:sz="0" w:space="0" w:color="auto"/>
                            <w:bottom w:val="none" w:sz="0" w:space="0" w:color="auto"/>
                            <w:right w:val="none" w:sz="0" w:space="0" w:color="auto"/>
                          </w:divBdr>
                          <w:divsChild>
                            <w:div w:id="1836455584">
                              <w:marLeft w:val="0"/>
                              <w:marRight w:val="0"/>
                              <w:marTop w:val="0"/>
                              <w:marBottom w:val="0"/>
                              <w:divBdr>
                                <w:top w:val="none" w:sz="0" w:space="0" w:color="auto"/>
                                <w:left w:val="none" w:sz="0" w:space="0" w:color="auto"/>
                                <w:bottom w:val="none" w:sz="0" w:space="0" w:color="auto"/>
                                <w:right w:val="none" w:sz="0" w:space="0" w:color="auto"/>
                              </w:divBdr>
                              <w:divsChild>
                                <w:div w:id="9844362">
                                  <w:marLeft w:val="0"/>
                                  <w:marRight w:val="0"/>
                                  <w:marTop w:val="0"/>
                                  <w:marBottom w:val="0"/>
                                  <w:divBdr>
                                    <w:top w:val="none" w:sz="0" w:space="0" w:color="auto"/>
                                    <w:left w:val="none" w:sz="0" w:space="0" w:color="auto"/>
                                    <w:bottom w:val="none" w:sz="0" w:space="0" w:color="auto"/>
                                    <w:right w:val="none" w:sz="0" w:space="0" w:color="auto"/>
                                  </w:divBdr>
                                  <w:divsChild>
                                    <w:div w:id="1077678064">
                                      <w:marLeft w:val="0"/>
                                      <w:marRight w:val="0"/>
                                      <w:marTop w:val="0"/>
                                      <w:marBottom w:val="0"/>
                                      <w:divBdr>
                                        <w:top w:val="single" w:sz="6" w:space="0" w:color="F5F5F5"/>
                                        <w:left w:val="single" w:sz="6" w:space="0" w:color="F5F5F5"/>
                                        <w:bottom w:val="single" w:sz="6" w:space="0" w:color="F5F5F5"/>
                                        <w:right w:val="single" w:sz="6" w:space="0" w:color="F5F5F5"/>
                                      </w:divBdr>
                                      <w:divsChild>
                                        <w:div w:id="220989262">
                                          <w:marLeft w:val="0"/>
                                          <w:marRight w:val="0"/>
                                          <w:marTop w:val="0"/>
                                          <w:marBottom w:val="0"/>
                                          <w:divBdr>
                                            <w:top w:val="none" w:sz="0" w:space="0" w:color="auto"/>
                                            <w:left w:val="none" w:sz="0" w:space="0" w:color="auto"/>
                                            <w:bottom w:val="none" w:sz="0" w:space="0" w:color="auto"/>
                                            <w:right w:val="none" w:sz="0" w:space="0" w:color="auto"/>
                                          </w:divBdr>
                                          <w:divsChild>
                                            <w:div w:id="9870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53018">
      <w:bodyDiv w:val="1"/>
      <w:marLeft w:val="0"/>
      <w:marRight w:val="0"/>
      <w:marTop w:val="0"/>
      <w:marBottom w:val="0"/>
      <w:divBdr>
        <w:top w:val="none" w:sz="0" w:space="0" w:color="auto"/>
        <w:left w:val="none" w:sz="0" w:space="0" w:color="auto"/>
        <w:bottom w:val="none" w:sz="0" w:space="0" w:color="auto"/>
        <w:right w:val="none" w:sz="0" w:space="0" w:color="auto"/>
      </w:divBdr>
      <w:divsChild>
        <w:div w:id="1289118700">
          <w:marLeft w:val="0"/>
          <w:marRight w:val="0"/>
          <w:marTop w:val="0"/>
          <w:marBottom w:val="0"/>
          <w:divBdr>
            <w:top w:val="none" w:sz="0" w:space="0" w:color="auto"/>
            <w:left w:val="none" w:sz="0" w:space="0" w:color="auto"/>
            <w:bottom w:val="none" w:sz="0" w:space="0" w:color="auto"/>
            <w:right w:val="none" w:sz="0" w:space="0" w:color="auto"/>
          </w:divBdr>
          <w:divsChild>
            <w:div w:id="470904211">
              <w:marLeft w:val="0"/>
              <w:marRight w:val="0"/>
              <w:marTop w:val="0"/>
              <w:marBottom w:val="0"/>
              <w:divBdr>
                <w:top w:val="none" w:sz="0" w:space="0" w:color="auto"/>
                <w:left w:val="none" w:sz="0" w:space="0" w:color="auto"/>
                <w:bottom w:val="none" w:sz="0" w:space="0" w:color="auto"/>
                <w:right w:val="none" w:sz="0" w:space="0" w:color="auto"/>
              </w:divBdr>
              <w:divsChild>
                <w:div w:id="730661695">
                  <w:marLeft w:val="0"/>
                  <w:marRight w:val="0"/>
                  <w:marTop w:val="0"/>
                  <w:marBottom w:val="0"/>
                  <w:divBdr>
                    <w:top w:val="none" w:sz="0" w:space="0" w:color="auto"/>
                    <w:left w:val="none" w:sz="0" w:space="0" w:color="auto"/>
                    <w:bottom w:val="none" w:sz="0" w:space="0" w:color="auto"/>
                    <w:right w:val="none" w:sz="0" w:space="0" w:color="auto"/>
                  </w:divBdr>
                  <w:divsChild>
                    <w:div w:id="125440739">
                      <w:marLeft w:val="0"/>
                      <w:marRight w:val="0"/>
                      <w:marTop w:val="0"/>
                      <w:marBottom w:val="0"/>
                      <w:divBdr>
                        <w:top w:val="none" w:sz="0" w:space="0" w:color="auto"/>
                        <w:left w:val="none" w:sz="0" w:space="0" w:color="auto"/>
                        <w:bottom w:val="none" w:sz="0" w:space="0" w:color="auto"/>
                        <w:right w:val="none" w:sz="0" w:space="0" w:color="auto"/>
                      </w:divBdr>
                      <w:divsChild>
                        <w:div w:id="1444888180">
                          <w:marLeft w:val="0"/>
                          <w:marRight w:val="0"/>
                          <w:marTop w:val="0"/>
                          <w:marBottom w:val="0"/>
                          <w:divBdr>
                            <w:top w:val="none" w:sz="0" w:space="0" w:color="auto"/>
                            <w:left w:val="none" w:sz="0" w:space="0" w:color="auto"/>
                            <w:bottom w:val="none" w:sz="0" w:space="0" w:color="auto"/>
                            <w:right w:val="none" w:sz="0" w:space="0" w:color="auto"/>
                          </w:divBdr>
                          <w:divsChild>
                            <w:div w:id="1575160304">
                              <w:marLeft w:val="0"/>
                              <w:marRight w:val="0"/>
                              <w:marTop w:val="0"/>
                              <w:marBottom w:val="0"/>
                              <w:divBdr>
                                <w:top w:val="none" w:sz="0" w:space="0" w:color="auto"/>
                                <w:left w:val="none" w:sz="0" w:space="0" w:color="auto"/>
                                <w:bottom w:val="none" w:sz="0" w:space="0" w:color="auto"/>
                                <w:right w:val="none" w:sz="0" w:space="0" w:color="auto"/>
                              </w:divBdr>
                              <w:divsChild>
                                <w:div w:id="858198416">
                                  <w:marLeft w:val="0"/>
                                  <w:marRight w:val="0"/>
                                  <w:marTop w:val="0"/>
                                  <w:marBottom w:val="0"/>
                                  <w:divBdr>
                                    <w:top w:val="none" w:sz="0" w:space="0" w:color="auto"/>
                                    <w:left w:val="none" w:sz="0" w:space="0" w:color="auto"/>
                                    <w:bottom w:val="none" w:sz="0" w:space="0" w:color="auto"/>
                                    <w:right w:val="none" w:sz="0" w:space="0" w:color="auto"/>
                                  </w:divBdr>
                                  <w:divsChild>
                                    <w:div w:id="753206210">
                                      <w:marLeft w:val="0"/>
                                      <w:marRight w:val="0"/>
                                      <w:marTop w:val="0"/>
                                      <w:marBottom w:val="0"/>
                                      <w:divBdr>
                                        <w:top w:val="single" w:sz="6" w:space="0" w:color="F5F5F5"/>
                                        <w:left w:val="single" w:sz="6" w:space="0" w:color="F5F5F5"/>
                                        <w:bottom w:val="single" w:sz="6" w:space="0" w:color="F5F5F5"/>
                                        <w:right w:val="single" w:sz="6" w:space="0" w:color="F5F5F5"/>
                                      </w:divBdr>
                                      <w:divsChild>
                                        <w:div w:id="181672039">
                                          <w:marLeft w:val="0"/>
                                          <w:marRight w:val="0"/>
                                          <w:marTop w:val="0"/>
                                          <w:marBottom w:val="0"/>
                                          <w:divBdr>
                                            <w:top w:val="none" w:sz="0" w:space="0" w:color="auto"/>
                                            <w:left w:val="none" w:sz="0" w:space="0" w:color="auto"/>
                                            <w:bottom w:val="none" w:sz="0" w:space="0" w:color="auto"/>
                                            <w:right w:val="none" w:sz="0" w:space="0" w:color="auto"/>
                                          </w:divBdr>
                                          <w:divsChild>
                                            <w:div w:id="3528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840922">
      <w:bodyDiv w:val="1"/>
      <w:marLeft w:val="0"/>
      <w:marRight w:val="0"/>
      <w:marTop w:val="0"/>
      <w:marBottom w:val="0"/>
      <w:divBdr>
        <w:top w:val="none" w:sz="0" w:space="0" w:color="auto"/>
        <w:left w:val="none" w:sz="0" w:space="0" w:color="auto"/>
        <w:bottom w:val="none" w:sz="0" w:space="0" w:color="auto"/>
        <w:right w:val="none" w:sz="0" w:space="0" w:color="auto"/>
      </w:divBdr>
      <w:divsChild>
        <w:div w:id="828791117">
          <w:marLeft w:val="0"/>
          <w:marRight w:val="0"/>
          <w:marTop w:val="0"/>
          <w:marBottom w:val="0"/>
          <w:divBdr>
            <w:top w:val="none" w:sz="0" w:space="0" w:color="auto"/>
            <w:left w:val="none" w:sz="0" w:space="0" w:color="auto"/>
            <w:bottom w:val="none" w:sz="0" w:space="0" w:color="auto"/>
            <w:right w:val="none" w:sz="0" w:space="0" w:color="auto"/>
          </w:divBdr>
          <w:divsChild>
            <w:div w:id="1618101991">
              <w:marLeft w:val="0"/>
              <w:marRight w:val="0"/>
              <w:marTop w:val="0"/>
              <w:marBottom w:val="0"/>
              <w:divBdr>
                <w:top w:val="none" w:sz="0" w:space="0" w:color="auto"/>
                <w:left w:val="none" w:sz="0" w:space="0" w:color="auto"/>
                <w:bottom w:val="none" w:sz="0" w:space="0" w:color="auto"/>
                <w:right w:val="none" w:sz="0" w:space="0" w:color="auto"/>
              </w:divBdr>
              <w:divsChild>
                <w:div w:id="645359542">
                  <w:marLeft w:val="0"/>
                  <w:marRight w:val="0"/>
                  <w:marTop w:val="0"/>
                  <w:marBottom w:val="0"/>
                  <w:divBdr>
                    <w:top w:val="none" w:sz="0" w:space="0" w:color="auto"/>
                    <w:left w:val="none" w:sz="0" w:space="0" w:color="auto"/>
                    <w:bottom w:val="none" w:sz="0" w:space="0" w:color="auto"/>
                    <w:right w:val="none" w:sz="0" w:space="0" w:color="auto"/>
                  </w:divBdr>
                  <w:divsChild>
                    <w:div w:id="1383871472">
                      <w:marLeft w:val="0"/>
                      <w:marRight w:val="0"/>
                      <w:marTop w:val="0"/>
                      <w:marBottom w:val="0"/>
                      <w:divBdr>
                        <w:top w:val="none" w:sz="0" w:space="0" w:color="auto"/>
                        <w:left w:val="none" w:sz="0" w:space="0" w:color="auto"/>
                        <w:bottom w:val="none" w:sz="0" w:space="0" w:color="auto"/>
                        <w:right w:val="none" w:sz="0" w:space="0" w:color="auto"/>
                      </w:divBdr>
                      <w:divsChild>
                        <w:div w:id="43869570">
                          <w:marLeft w:val="0"/>
                          <w:marRight w:val="0"/>
                          <w:marTop w:val="0"/>
                          <w:marBottom w:val="0"/>
                          <w:divBdr>
                            <w:top w:val="none" w:sz="0" w:space="0" w:color="auto"/>
                            <w:left w:val="none" w:sz="0" w:space="0" w:color="auto"/>
                            <w:bottom w:val="none" w:sz="0" w:space="0" w:color="auto"/>
                            <w:right w:val="none" w:sz="0" w:space="0" w:color="auto"/>
                          </w:divBdr>
                          <w:divsChild>
                            <w:div w:id="1200387787">
                              <w:marLeft w:val="0"/>
                              <w:marRight w:val="0"/>
                              <w:marTop w:val="0"/>
                              <w:marBottom w:val="0"/>
                              <w:divBdr>
                                <w:top w:val="none" w:sz="0" w:space="0" w:color="auto"/>
                                <w:left w:val="none" w:sz="0" w:space="0" w:color="auto"/>
                                <w:bottom w:val="none" w:sz="0" w:space="0" w:color="auto"/>
                                <w:right w:val="none" w:sz="0" w:space="0" w:color="auto"/>
                              </w:divBdr>
                              <w:divsChild>
                                <w:div w:id="1504979072">
                                  <w:marLeft w:val="0"/>
                                  <w:marRight w:val="0"/>
                                  <w:marTop w:val="0"/>
                                  <w:marBottom w:val="0"/>
                                  <w:divBdr>
                                    <w:top w:val="none" w:sz="0" w:space="0" w:color="auto"/>
                                    <w:left w:val="none" w:sz="0" w:space="0" w:color="auto"/>
                                    <w:bottom w:val="none" w:sz="0" w:space="0" w:color="auto"/>
                                    <w:right w:val="none" w:sz="0" w:space="0" w:color="auto"/>
                                  </w:divBdr>
                                  <w:divsChild>
                                    <w:div w:id="865482785">
                                      <w:marLeft w:val="0"/>
                                      <w:marRight w:val="0"/>
                                      <w:marTop w:val="0"/>
                                      <w:marBottom w:val="0"/>
                                      <w:divBdr>
                                        <w:top w:val="single" w:sz="6" w:space="0" w:color="F5F5F5"/>
                                        <w:left w:val="single" w:sz="6" w:space="0" w:color="F5F5F5"/>
                                        <w:bottom w:val="single" w:sz="6" w:space="0" w:color="F5F5F5"/>
                                        <w:right w:val="single" w:sz="6" w:space="0" w:color="F5F5F5"/>
                                      </w:divBdr>
                                      <w:divsChild>
                                        <w:div w:id="356851579">
                                          <w:marLeft w:val="0"/>
                                          <w:marRight w:val="0"/>
                                          <w:marTop w:val="0"/>
                                          <w:marBottom w:val="0"/>
                                          <w:divBdr>
                                            <w:top w:val="none" w:sz="0" w:space="0" w:color="auto"/>
                                            <w:left w:val="none" w:sz="0" w:space="0" w:color="auto"/>
                                            <w:bottom w:val="none" w:sz="0" w:space="0" w:color="auto"/>
                                            <w:right w:val="none" w:sz="0" w:space="0" w:color="auto"/>
                                          </w:divBdr>
                                          <w:divsChild>
                                            <w:div w:id="15962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554043">
      <w:bodyDiv w:val="1"/>
      <w:marLeft w:val="0"/>
      <w:marRight w:val="0"/>
      <w:marTop w:val="0"/>
      <w:marBottom w:val="0"/>
      <w:divBdr>
        <w:top w:val="none" w:sz="0" w:space="0" w:color="auto"/>
        <w:left w:val="none" w:sz="0" w:space="0" w:color="auto"/>
        <w:bottom w:val="none" w:sz="0" w:space="0" w:color="auto"/>
        <w:right w:val="none" w:sz="0" w:space="0" w:color="auto"/>
      </w:divBdr>
      <w:divsChild>
        <w:div w:id="1483540207">
          <w:marLeft w:val="0"/>
          <w:marRight w:val="0"/>
          <w:marTop w:val="0"/>
          <w:marBottom w:val="0"/>
          <w:divBdr>
            <w:top w:val="none" w:sz="0" w:space="0" w:color="auto"/>
            <w:left w:val="none" w:sz="0" w:space="0" w:color="auto"/>
            <w:bottom w:val="none" w:sz="0" w:space="0" w:color="auto"/>
            <w:right w:val="none" w:sz="0" w:space="0" w:color="auto"/>
          </w:divBdr>
          <w:divsChild>
            <w:div w:id="1292132564">
              <w:marLeft w:val="0"/>
              <w:marRight w:val="0"/>
              <w:marTop w:val="0"/>
              <w:marBottom w:val="0"/>
              <w:divBdr>
                <w:top w:val="none" w:sz="0" w:space="0" w:color="auto"/>
                <w:left w:val="none" w:sz="0" w:space="0" w:color="auto"/>
                <w:bottom w:val="none" w:sz="0" w:space="0" w:color="auto"/>
                <w:right w:val="none" w:sz="0" w:space="0" w:color="auto"/>
              </w:divBdr>
              <w:divsChild>
                <w:div w:id="891961727">
                  <w:marLeft w:val="0"/>
                  <w:marRight w:val="0"/>
                  <w:marTop w:val="0"/>
                  <w:marBottom w:val="0"/>
                  <w:divBdr>
                    <w:top w:val="none" w:sz="0" w:space="0" w:color="auto"/>
                    <w:left w:val="none" w:sz="0" w:space="0" w:color="auto"/>
                    <w:bottom w:val="none" w:sz="0" w:space="0" w:color="auto"/>
                    <w:right w:val="none" w:sz="0" w:space="0" w:color="auto"/>
                  </w:divBdr>
                  <w:divsChild>
                    <w:div w:id="479077116">
                      <w:marLeft w:val="0"/>
                      <w:marRight w:val="0"/>
                      <w:marTop w:val="0"/>
                      <w:marBottom w:val="0"/>
                      <w:divBdr>
                        <w:top w:val="none" w:sz="0" w:space="0" w:color="auto"/>
                        <w:left w:val="none" w:sz="0" w:space="0" w:color="auto"/>
                        <w:bottom w:val="none" w:sz="0" w:space="0" w:color="auto"/>
                        <w:right w:val="none" w:sz="0" w:space="0" w:color="auto"/>
                      </w:divBdr>
                      <w:divsChild>
                        <w:div w:id="1996303190">
                          <w:marLeft w:val="0"/>
                          <w:marRight w:val="0"/>
                          <w:marTop w:val="0"/>
                          <w:marBottom w:val="0"/>
                          <w:divBdr>
                            <w:top w:val="none" w:sz="0" w:space="0" w:color="auto"/>
                            <w:left w:val="none" w:sz="0" w:space="0" w:color="auto"/>
                            <w:bottom w:val="none" w:sz="0" w:space="0" w:color="auto"/>
                            <w:right w:val="none" w:sz="0" w:space="0" w:color="auto"/>
                          </w:divBdr>
                          <w:divsChild>
                            <w:div w:id="1863861042">
                              <w:marLeft w:val="0"/>
                              <w:marRight w:val="0"/>
                              <w:marTop w:val="0"/>
                              <w:marBottom w:val="0"/>
                              <w:divBdr>
                                <w:top w:val="none" w:sz="0" w:space="0" w:color="auto"/>
                                <w:left w:val="none" w:sz="0" w:space="0" w:color="auto"/>
                                <w:bottom w:val="none" w:sz="0" w:space="0" w:color="auto"/>
                                <w:right w:val="none" w:sz="0" w:space="0" w:color="auto"/>
                              </w:divBdr>
                              <w:divsChild>
                                <w:div w:id="907768196">
                                  <w:marLeft w:val="0"/>
                                  <w:marRight w:val="0"/>
                                  <w:marTop w:val="0"/>
                                  <w:marBottom w:val="0"/>
                                  <w:divBdr>
                                    <w:top w:val="none" w:sz="0" w:space="0" w:color="auto"/>
                                    <w:left w:val="none" w:sz="0" w:space="0" w:color="auto"/>
                                    <w:bottom w:val="none" w:sz="0" w:space="0" w:color="auto"/>
                                    <w:right w:val="none" w:sz="0" w:space="0" w:color="auto"/>
                                  </w:divBdr>
                                  <w:divsChild>
                                    <w:div w:id="1605073246">
                                      <w:marLeft w:val="0"/>
                                      <w:marRight w:val="0"/>
                                      <w:marTop w:val="0"/>
                                      <w:marBottom w:val="0"/>
                                      <w:divBdr>
                                        <w:top w:val="single" w:sz="6" w:space="0" w:color="F5F5F5"/>
                                        <w:left w:val="single" w:sz="6" w:space="0" w:color="F5F5F5"/>
                                        <w:bottom w:val="single" w:sz="6" w:space="0" w:color="F5F5F5"/>
                                        <w:right w:val="single" w:sz="6" w:space="0" w:color="F5F5F5"/>
                                      </w:divBdr>
                                      <w:divsChild>
                                        <w:div w:id="723481640">
                                          <w:marLeft w:val="0"/>
                                          <w:marRight w:val="0"/>
                                          <w:marTop w:val="0"/>
                                          <w:marBottom w:val="0"/>
                                          <w:divBdr>
                                            <w:top w:val="none" w:sz="0" w:space="0" w:color="auto"/>
                                            <w:left w:val="none" w:sz="0" w:space="0" w:color="auto"/>
                                            <w:bottom w:val="none" w:sz="0" w:space="0" w:color="auto"/>
                                            <w:right w:val="none" w:sz="0" w:space="0" w:color="auto"/>
                                          </w:divBdr>
                                          <w:divsChild>
                                            <w:div w:id="8128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100392">
      <w:bodyDiv w:val="1"/>
      <w:marLeft w:val="0"/>
      <w:marRight w:val="0"/>
      <w:marTop w:val="0"/>
      <w:marBottom w:val="0"/>
      <w:divBdr>
        <w:top w:val="none" w:sz="0" w:space="0" w:color="auto"/>
        <w:left w:val="none" w:sz="0" w:space="0" w:color="auto"/>
        <w:bottom w:val="none" w:sz="0" w:space="0" w:color="auto"/>
        <w:right w:val="none" w:sz="0" w:space="0" w:color="auto"/>
      </w:divBdr>
      <w:divsChild>
        <w:div w:id="322662755">
          <w:marLeft w:val="0"/>
          <w:marRight w:val="0"/>
          <w:marTop w:val="0"/>
          <w:marBottom w:val="0"/>
          <w:divBdr>
            <w:top w:val="none" w:sz="0" w:space="0" w:color="auto"/>
            <w:left w:val="none" w:sz="0" w:space="0" w:color="auto"/>
            <w:bottom w:val="none" w:sz="0" w:space="0" w:color="auto"/>
            <w:right w:val="none" w:sz="0" w:space="0" w:color="auto"/>
          </w:divBdr>
          <w:divsChild>
            <w:div w:id="37634276">
              <w:marLeft w:val="0"/>
              <w:marRight w:val="0"/>
              <w:marTop w:val="0"/>
              <w:marBottom w:val="0"/>
              <w:divBdr>
                <w:top w:val="none" w:sz="0" w:space="0" w:color="auto"/>
                <w:left w:val="none" w:sz="0" w:space="0" w:color="auto"/>
                <w:bottom w:val="none" w:sz="0" w:space="0" w:color="auto"/>
                <w:right w:val="none" w:sz="0" w:space="0" w:color="auto"/>
              </w:divBdr>
              <w:divsChild>
                <w:div w:id="434324848">
                  <w:marLeft w:val="0"/>
                  <w:marRight w:val="0"/>
                  <w:marTop w:val="0"/>
                  <w:marBottom w:val="0"/>
                  <w:divBdr>
                    <w:top w:val="none" w:sz="0" w:space="0" w:color="auto"/>
                    <w:left w:val="none" w:sz="0" w:space="0" w:color="auto"/>
                    <w:bottom w:val="none" w:sz="0" w:space="0" w:color="auto"/>
                    <w:right w:val="none" w:sz="0" w:space="0" w:color="auto"/>
                  </w:divBdr>
                  <w:divsChild>
                    <w:div w:id="1364867740">
                      <w:marLeft w:val="0"/>
                      <w:marRight w:val="0"/>
                      <w:marTop w:val="0"/>
                      <w:marBottom w:val="0"/>
                      <w:divBdr>
                        <w:top w:val="none" w:sz="0" w:space="0" w:color="auto"/>
                        <w:left w:val="none" w:sz="0" w:space="0" w:color="auto"/>
                        <w:bottom w:val="none" w:sz="0" w:space="0" w:color="auto"/>
                        <w:right w:val="none" w:sz="0" w:space="0" w:color="auto"/>
                      </w:divBdr>
                      <w:divsChild>
                        <w:div w:id="2132629936">
                          <w:marLeft w:val="0"/>
                          <w:marRight w:val="0"/>
                          <w:marTop w:val="0"/>
                          <w:marBottom w:val="0"/>
                          <w:divBdr>
                            <w:top w:val="none" w:sz="0" w:space="0" w:color="auto"/>
                            <w:left w:val="none" w:sz="0" w:space="0" w:color="auto"/>
                            <w:bottom w:val="none" w:sz="0" w:space="0" w:color="auto"/>
                            <w:right w:val="none" w:sz="0" w:space="0" w:color="auto"/>
                          </w:divBdr>
                          <w:divsChild>
                            <w:div w:id="1843886375">
                              <w:marLeft w:val="0"/>
                              <w:marRight w:val="0"/>
                              <w:marTop w:val="0"/>
                              <w:marBottom w:val="0"/>
                              <w:divBdr>
                                <w:top w:val="none" w:sz="0" w:space="0" w:color="auto"/>
                                <w:left w:val="none" w:sz="0" w:space="0" w:color="auto"/>
                                <w:bottom w:val="none" w:sz="0" w:space="0" w:color="auto"/>
                                <w:right w:val="none" w:sz="0" w:space="0" w:color="auto"/>
                              </w:divBdr>
                              <w:divsChild>
                                <w:div w:id="1808162759">
                                  <w:marLeft w:val="0"/>
                                  <w:marRight w:val="0"/>
                                  <w:marTop w:val="0"/>
                                  <w:marBottom w:val="0"/>
                                  <w:divBdr>
                                    <w:top w:val="none" w:sz="0" w:space="0" w:color="auto"/>
                                    <w:left w:val="none" w:sz="0" w:space="0" w:color="auto"/>
                                    <w:bottom w:val="none" w:sz="0" w:space="0" w:color="auto"/>
                                    <w:right w:val="none" w:sz="0" w:space="0" w:color="auto"/>
                                  </w:divBdr>
                                  <w:divsChild>
                                    <w:div w:id="139538114">
                                      <w:marLeft w:val="0"/>
                                      <w:marRight w:val="0"/>
                                      <w:marTop w:val="0"/>
                                      <w:marBottom w:val="0"/>
                                      <w:divBdr>
                                        <w:top w:val="single" w:sz="6" w:space="0" w:color="F5F5F5"/>
                                        <w:left w:val="single" w:sz="6" w:space="0" w:color="F5F5F5"/>
                                        <w:bottom w:val="single" w:sz="6" w:space="0" w:color="F5F5F5"/>
                                        <w:right w:val="single" w:sz="6" w:space="0" w:color="F5F5F5"/>
                                      </w:divBdr>
                                      <w:divsChild>
                                        <w:div w:id="1850756872">
                                          <w:marLeft w:val="0"/>
                                          <w:marRight w:val="0"/>
                                          <w:marTop w:val="0"/>
                                          <w:marBottom w:val="0"/>
                                          <w:divBdr>
                                            <w:top w:val="none" w:sz="0" w:space="0" w:color="auto"/>
                                            <w:left w:val="none" w:sz="0" w:space="0" w:color="auto"/>
                                            <w:bottom w:val="none" w:sz="0" w:space="0" w:color="auto"/>
                                            <w:right w:val="none" w:sz="0" w:space="0" w:color="auto"/>
                                          </w:divBdr>
                                          <w:divsChild>
                                            <w:div w:id="12488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668742">
      <w:bodyDiv w:val="1"/>
      <w:marLeft w:val="0"/>
      <w:marRight w:val="0"/>
      <w:marTop w:val="0"/>
      <w:marBottom w:val="0"/>
      <w:divBdr>
        <w:top w:val="none" w:sz="0" w:space="0" w:color="auto"/>
        <w:left w:val="none" w:sz="0" w:space="0" w:color="auto"/>
        <w:bottom w:val="none" w:sz="0" w:space="0" w:color="auto"/>
        <w:right w:val="none" w:sz="0" w:space="0" w:color="auto"/>
      </w:divBdr>
      <w:divsChild>
        <w:div w:id="966089267">
          <w:marLeft w:val="0"/>
          <w:marRight w:val="0"/>
          <w:marTop w:val="0"/>
          <w:marBottom w:val="0"/>
          <w:divBdr>
            <w:top w:val="none" w:sz="0" w:space="0" w:color="auto"/>
            <w:left w:val="none" w:sz="0" w:space="0" w:color="auto"/>
            <w:bottom w:val="none" w:sz="0" w:space="0" w:color="auto"/>
            <w:right w:val="none" w:sz="0" w:space="0" w:color="auto"/>
          </w:divBdr>
          <w:divsChild>
            <w:div w:id="1010764999">
              <w:marLeft w:val="0"/>
              <w:marRight w:val="0"/>
              <w:marTop w:val="0"/>
              <w:marBottom w:val="0"/>
              <w:divBdr>
                <w:top w:val="none" w:sz="0" w:space="0" w:color="auto"/>
                <w:left w:val="none" w:sz="0" w:space="0" w:color="auto"/>
                <w:bottom w:val="none" w:sz="0" w:space="0" w:color="auto"/>
                <w:right w:val="none" w:sz="0" w:space="0" w:color="auto"/>
              </w:divBdr>
              <w:divsChild>
                <w:div w:id="1447310798">
                  <w:marLeft w:val="0"/>
                  <w:marRight w:val="0"/>
                  <w:marTop w:val="0"/>
                  <w:marBottom w:val="0"/>
                  <w:divBdr>
                    <w:top w:val="none" w:sz="0" w:space="0" w:color="auto"/>
                    <w:left w:val="none" w:sz="0" w:space="0" w:color="auto"/>
                    <w:bottom w:val="none" w:sz="0" w:space="0" w:color="auto"/>
                    <w:right w:val="none" w:sz="0" w:space="0" w:color="auto"/>
                  </w:divBdr>
                  <w:divsChild>
                    <w:div w:id="1668821685">
                      <w:marLeft w:val="0"/>
                      <w:marRight w:val="0"/>
                      <w:marTop w:val="0"/>
                      <w:marBottom w:val="0"/>
                      <w:divBdr>
                        <w:top w:val="none" w:sz="0" w:space="0" w:color="auto"/>
                        <w:left w:val="none" w:sz="0" w:space="0" w:color="auto"/>
                        <w:bottom w:val="none" w:sz="0" w:space="0" w:color="auto"/>
                        <w:right w:val="none" w:sz="0" w:space="0" w:color="auto"/>
                      </w:divBdr>
                      <w:divsChild>
                        <w:div w:id="1418283466">
                          <w:marLeft w:val="0"/>
                          <w:marRight w:val="0"/>
                          <w:marTop w:val="0"/>
                          <w:marBottom w:val="0"/>
                          <w:divBdr>
                            <w:top w:val="none" w:sz="0" w:space="0" w:color="auto"/>
                            <w:left w:val="none" w:sz="0" w:space="0" w:color="auto"/>
                            <w:bottom w:val="none" w:sz="0" w:space="0" w:color="auto"/>
                            <w:right w:val="none" w:sz="0" w:space="0" w:color="auto"/>
                          </w:divBdr>
                          <w:divsChild>
                            <w:div w:id="2076197691">
                              <w:marLeft w:val="0"/>
                              <w:marRight w:val="0"/>
                              <w:marTop w:val="0"/>
                              <w:marBottom w:val="0"/>
                              <w:divBdr>
                                <w:top w:val="none" w:sz="0" w:space="0" w:color="auto"/>
                                <w:left w:val="none" w:sz="0" w:space="0" w:color="auto"/>
                                <w:bottom w:val="none" w:sz="0" w:space="0" w:color="auto"/>
                                <w:right w:val="none" w:sz="0" w:space="0" w:color="auto"/>
                              </w:divBdr>
                              <w:divsChild>
                                <w:div w:id="408621954">
                                  <w:marLeft w:val="0"/>
                                  <w:marRight w:val="0"/>
                                  <w:marTop w:val="0"/>
                                  <w:marBottom w:val="0"/>
                                  <w:divBdr>
                                    <w:top w:val="none" w:sz="0" w:space="0" w:color="auto"/>
                                    <w:left w:val="none" w:sz="0" w:space="0" w:color="auto"/>
                                    <w:bottom w:val="none" w:sz="0" w:space="0" w:color="auto"/>
                                    <w:right w:val="none" w:sz="0" w:space="0" w:color="auto"/>
                                  </w:divBdr>
                                  <w:divsChild>
                                    <w:div w:id="493647367">
                                      <w:marLeft w:val="0"/>
                                      <w:marRight w:val="0"/>
                                      <w:marTop w:val="0"/>
                                      <w:marBottom w:val="0"/>
                                      <w:divBdr>
                                        <w:top w:val="single" w:sz="6" w:space="0" w:color="F5F5F5"/>
                                        <w:left w:val="single" w:sz="6" w:space="0" w:color="F5F5F5"/>
                                        <w:bottom w:val="single" w:sz="6" w:space="0" w:color="F5F5F5"/>
                                        <w:right w:val="single" w:sz="6" w:space="0" w:color="F5F5F5"/>
                                      </w:divBdr>
                                      <w:divsChild>
                                        <w:div w:id="1727799642">
                                          <w:marLeft w:val="0"/>
                                          <w:marRight w:val="0"/>
                                          <w:marTop w:val="0"/>
                                          <w:marBottom w:val="0"/>
                                          <w:divBdr>
                                            <w:top w:val="none" w:sz="0" w:space="0" w:color="auto"/>
                                            <w:left w:val="none" w:sz="0" w:space="0" w:color="auto"/>
                                            <w:bottom w:val="none" w:sz="0" w:space="0" w:color="auto"/>
                                            <w:right w:val="none" w:sz="0" w:space="0" w:color="auto"/>
                                          </w:divBdr>
                                          <w:divsChild>
                                            <w:div w:id="3598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12114">
      <w:bodyDiv w:val="1"/>
      <w:marLeft w:val="0"/>
      <w:marRight w:val="0"/>
      <w:marTop w:val="0"/>
      <w:marBottom w:val="0"/>
      <w:divBdr>
        <w:top w:val="none" w:sz="0" w:space="0" w:color="auto"/>
        <w:left w:val="none" w:sz="0" w:space="0" w:color="auto"/>
        <w:bottom w:val="none" w:sz="0" w:space="0" w:color="auto"/>
        <w:right w:val="none" w:sz="0" w:space="0" w:color="auto"/>
      </w:divBdr>
      <w:divsChild>
        <w:div w:id="1416589226">
          <w:marLeft w:val="0"/>
          <w:marRight w:val="0"/>
          <w:marTop w:val="0"/>
          <w:marBottom w:val="0"/>
          <w:divBdr>
            <w:top w:val="none" w:sz="0" w:space="0" w:color="auto"/>
            <w:left w:val="none" w:sz="0" w:space="0" w:color="auto"/>
            <w:bottom w:val="none" w:sz="0" w:space="0" w:color="auto"/>
            <w:right w:val="none" w:sz="0" w:space="0" w:color="auto"/>
          </w:divBdr>
          <w:divsChild>
            <w:div w:id="699088062">
              <w:marLeft w:val="0"/>
              <w:marRight w:val="0"/>
              <w:marTop w:val="0"/>
              <w:marBottom w:val="0"/>
              <w:divBdr>
                <w:top w:val="none" w:sz="0" w:space="0" w:color="auto"/>
                <w:left w:val="none" w:sz="0" w:space="0" w:color="auto"/>
                <w:bottom w:val="none" w:sz="0" w:space="0" w:color="auto"/>
                <w:right w:val="none" w:sz="0" w:space="0" w:color="auto"/>
              </w:divBdr>
              <w:divsChild>
                <w:div w:id="520777747">
                  <w:marLeft w:val="0"/>
                  <w:marRight w:val="0"/>
                  <w:marTop w:val="0"/>
                  <w:marBottom w:val="0"/>
                  <w:divBdr>
                    <w:top w:val="none" w:sz="0" w:space="0" w:color="auto"/>
                    <w:left w:val="none" w:sz="0" w:space="0" w:color="auto"/>
                    <w:bottom w:val="none" w:sz="0" w:space="0" w:color="auto"/>
                    <w:right w:val="none" w:sz="0" w:space="0" w:color="auto"/>
                  </w:divBdr>
                  <w:divsChild>
                    <w:div w:id="922765434">
                      <w:marLeft w:val="0"/>
                      <w:marRight w:val="0"/>
                      <w:marTop w:val="0"/>
                      <w:marBottom w:val="0"/>
                      <w:divBdr>
                        <w:top w:val="none" w:sz="0" w:space="0" w:color="auto"/>
                        <w:left w:val="none" w:sz="0" w:space="0" w:color="auto"/>
                        <w:bottom w:val="none" w:sz="0" w:space="0" w:color="auto"/>
                        <w:right w:val="none" w:sz="0" w:space="0" w:color="auto"/>
                      </w:divBdr>
                      <w:divsChild>
                        <w:div w:id="670260372">
                          <w:marLeft w:val="0"/>
                          <w:marRight w:val="0"/>
                          <w:marTop w:val="0"/>
                          <w:marBottom w:val="0"/>
                          <w:divBdr>
                            <w:top w:val="none" w:sz="0" w:space="0" w:color="auto"/>
                            <w:left w:val="none" w:sz="0" w:space="0" w:color="auto"/>
                            <w:bottom w:val="none" w:sz="0" w:space="0" w:color="auto"/>
                            <w:right w:val="none" w:sz="0" w:space="0" w:color="auto"/>
                          </w:divBdr>
                          <w:divsChild>
                            <w:div w:id="541479292">
                              <w:marLeft w:val="0"/>
                              <w:marRight w:val="0"/>
                              <w:marTop w:val="0"/>
                              <w:marBottom w:val="0"/>
                              <w:divBdr>
                                <w:top w:val="none" w:sz="0" w:space="0" w:color="auto"/>
                                <w:left w:val="none" w:sz="0" w:space="0" w:color="auto"/>
                                <w:bottom w:val="none" w:sz="0" w:space="0" w:color="auto"/>
                                <w:right w:val="none" w:sz="0" w:space="0" w:color="auto"/>
                              </w:divBdr>
                              <w:divsChild>
                                <w:div w:id="1726563717">
                                  <w:marLeft w:val="0"/>
                                  <w:marRight w:val="0"/>
                                  <w:marTop w:val="0"/>
                                  <w:marBottom w:val="0"/>
                                  <w:divBdr>
                                    <w:top w:val="none" w:sz="0" w:space="0" w:color="auto"/>
                                    <w:left w:val="none" w:sz="0" w:space="0" w:color="auto"/>
                                    <w:bottom w:val="none" w:sz="0" w:space="0" w:color="auto"/>
                                    <w:right w:val="none" w:sz="0" w:space="0" w:color="auto"/>
                                  </w:divBdr>
                                  <w:divsChild>
                                    <w:div w:id="1781684019">
                                      <w:marLeft w:val="0"/>
                                      <w:marRight w:val="0"/>
                                      <w:marTop w:val="0"/>
                                      <w:marBottom w:val="0"/>
                                      <w:divBdr>
                                        <w:top w:val="single" w:sz="6" w:space="0" w:color="F5F5F5"/>
                                        <w:left w:val="single" w:sz="6" w:space="0" w:color="F5F5F5"/>
                                        <w:bottom w:val="single" w:sz="6" w:space="0" w:color="F5F5F5"/>
                                        <w:right w:val="single" w:sz="6" w:space="0" w:color="F5F5F5"/>
                                      </w:divBdr>
                                      <w:divsChild>
                                        <w:div w:id="2068844541">
                                          <w:marLeft w:val="0"/>
                                          <w:marRight w:val="0"/>
                                          <w:marTop w:val="0"/>
                                          <w:marBottom w:val="0"/>
                                          <w:divBdr>
                                            <w:top w:val="none" w:sz="0" w:space="0" w:color="auto"/>
                                            <w:left w:val="none" w:sz="0" w:space="0" w:color="auto"/>
                                            <w:bottom w:val="none" w:sz="0" w:space="0" w:color="auto"/>
                                            <w:right w:val="none" w:sz="0" w:space="0" w:color="auto"/>
                                          </w:divBdr>
                                          <w:divsChild>
                                            <w:div w:id="18219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65509-D0F1-4FAA-8E70-E7700B77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2770</Words>
  <Characters>14962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Maria João</cp:lastModifiedBy>
  <cp:revision>3</cp:revision>
  <dcterms:created xsi:type="dcterms:W3CDTF">2012-09-04T08:32:00Z</dcterms:created>
  <dcterms:modified xsi:type="dcterms:W3CDTF">2012-09-04T08:37:00Z</dcterms:modified>
</cp:coreProperties>
</file>